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C4F48" w14:textId="5CC830E2" w:rsidR="008D7B31" w:rsidRPr="00A57DBE" w:rsidRDefault="008D7B31" w:rsidP="0074009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40053477"/>
      <w:bookmarkEnd w:id="0"/>
      <w:r w:rsidRPr="00A57DBE">
        <w:rPr>
          <w:rFonts w:cstheme="minorHAnsi"/>
          <w:b/>
          <w:bCs/>
          <w:sz w:val="24"/>
          <w:szCs w:val="24"/>
        </w:rPr>
        <w:t>МОСКОВСКИЙ ГОСУДАРСТВЕННЫЙ ПСИХОЛОГО-ПЕДАГОГИЧЕСКИЙ УНИВЕРСИТЕТ</w:t>
      </w:r>
    </w:p>
    <w:p w14:paraId="466D3881" w14:textId="78C216AD" w:rsidR="00D81782" w:rsidRPr="00A57DBE" w:rsidRDefault="008D7B31" w:rsidP="0074009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57DBE">
        <w:rPr>
          <w:rFonts w:cstheme="minorHAnsi"/>
          <w:b/>
          <w:bCs/>
          <w:sz w:val="24"/>
          <w:szCs w:val="24"/>
        </w:rPr>
        <w:t>ФАКУЛЬТЕТ ЮРИДИЧЕСКОЙ ПСИХОЛОГИИ, КАФЕДРА ЮРИДИЧЕСКОЙ ПСИХОЛОГИИ И ПРАВА</w:t>
      </w:r>
    </w:p>
    <w:p w14:paraId="1B4B7745" w14:textId="3A80F2F6" w:rsidR="00740095" w:rsidRPr="00A57DBE" w:rsidRDefault="00DF75E6" w:rsidP="00740095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A57DBE">
        <w:rPr>
          <w:rFonts w:cstheme="minorHAnsi"/>
          <w:b/>
          <w:bCs/>
          <w:sz w:val="24"/>
          <w:szCs w:val="24"/>
        </w:rPr>
        <w:t>Межфакультетская площадка международного</w:t>
      </w:r>
      <w:r w:rsidR="008D7B31" w:rsidRPr="00A57DBE">
        <w:rPr>
          <w:rFonts w:cstheme="minorHAnsi"/>
          <w:b/>
          <w:bCs/>
          <w:sz w:val="24"/>
          <w:szCs w:val="24"/>
        </w:rPr>
        <w:t xml:space="preserve"> студенческого и экспертного </w:t>
      </w:r>
      <w:r w:rsidRPr="00A57DBE">
        <w:rPr>
          <w:rFonts w:cstheme="minorHAnsi"/>
          <w:b/>
          <w:bCs/>
          <w:sz w:val="24"/>
          <w:szCs w:val="24"/>
        </w:rPr>
        <w:t>обмена студенческого</w:t>
      </w:r>
      <w:r w:rsidR="008D7B31" w:rsidRPr="00A57DBE">
        <w:rPr>
          <w:rFonts w:cstheme="minorHAnsi"/>
          <w:b/>
          <w:bCs/>
          <w:sz w:val="24"/>
          <w:szCs w:val="24"/>
        </w:rPr>
        <w:t xml:space="preserve"> научного общества</w:t>
      </w:r>
    </w:p>
    <w:p w14:paraId="2D4EA687" w14:textId="6212712F" w:rsidR="004767A6" w:rsidRPr="00D81F90" w:rsidRDefault="008D7B31" w:rsidP="00740095">
      <w:pPr>
        <w:spacing w:line="276" w:lineRule="auto"/>
        <w:jc w:val="center"/>
        <w:rPr>
          <w:rFonts w:cstheme="minorHAnsi"/>
          <w:sz w:val="24"/>
          <w:szCs w:val="24"/>
        </w:rPr>
      </w:pPr>
      <w:r w:rsidRPr="00D81F90">
        <w:rPr>
          <w:rFonts w:cstheme="minorHAnsi"/>
          <w:sz w:val="24"/>
          <w:szCs w:val="24"/>
        </w:rPr>
        <w:t xml:space="preserve">Объявляют о наборе команд для реализации российско-финской </w:t>
      </w:r>
      <w:r w:rsidR="00DA70E0">
        <w:rPr>
          <w:rFonts w:cstheme="minorHAnsi"/>
          <w:sz w:val="24"/>
          <w:szCs w:val="24"/>
        </w:rPr>
        <w:t>экспериментально</w:t>
      </w:r>
      <w:r w:rsidRPr="00D81F90">
        <w:rPr>
          <w:rFonts w:cstheme="minorHAnsi"/>
          <w:sz w:val="24"/>
          <w:szCs w:val="24"/>
        </w:rPr>
        <w:t>-исследовательской программы</w:t>
      </w:r>
    </w:p>
    <w:p w14:paraId="7A52726D" w14:textId="44A4F7A1" w:rsidR="00022F3B" w:rsidRPr="00AA230A" w:rsidRDefault="007211A8" w:rsidP="00663803">
      <w:pPr>
        <w:spacing w:after="0"/>
        <w:jc w:val="center"/>
        <w:rPr>
          <w:rFonts w:cstheme="minorHAnsi"/>
          <w:b/>
          <w:bCs/>
          <w:color w:val="FF0000"/>
          <w:sz w:val="28"/>
          <w:szCs w:val="28"/>
        </w:rPr>
      </w:pPr>
      <w:hyperlink r:id="rId6" w:history="1">
        <w:r w:rsidR="00AA230A" w:rsidRPr="00AA230A">
          <w:rPr>
            <w:rStyle w:val="a6"/>
            <w:rFonts w:cstheme="minorHAnsi"/>
            <w:b/>
            <w:bCs/>
            <w:sz w:val="28"/>
            <w:szCs w:val="28"/>
            <w:u w:val="none"/>
          </w:rPr>
          <w:t>«Умелый класс: формирование социальных навыков как метод профилактики эмоциональных и поведенческих проблем у детей»</w:t>
        </w:r>
      </w:hyperlink>
      <w:r w:rsidR="00AA230A" w:rsidRPr="00AA230A">
        <w:rPr>
          <w:rFonts w:cstheme="minorHAnsi"/>
          <w:b/>
          <w:bCs/>
          <w:color w:val="FF0000"/>
          <w:sz w:val="28"/>
          <w:szCs w:val="28"/>
        </w:rPr>
        <w:t xml:space="preserve"> </w:t>
      </w:r>
    </w:p>
    <w:p w14:paraId="06F66E19" w14:textId="440239DC" w:rsidR="004767A6" w:rsidRPr="00020244" w:rsidRDefault="000A488C" w:rsidP="00DD45A8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020244">
        <w:rPr>
          <w:rFonts w:cstheme="minorHAnsi"/>
          <w:b/>
          <w:bCs/>
          <w:sz w:val="24"/>
          <w:szCs w:val="24"/>
        </w:rPr>
        <w:t>в</w:t>
      </w:r>
      <w:r w:rsidR="00BB5C3D" w:rsidRPr="00020244">
        <w:rPr>
          <w:rFonts w:cstheme="minorHAnsi"/>
          <w:b/>
          <w:bCs/>
          <w:sz w:val="24"/>
          <w:szCs w:val="24"/>
        </w:rPr>
        <w:t xml:space="preserve"> учебном году</w:t>
      </w:r>
      <w:r w:rsidR="00214CC7" w:rsidRPr="00020244">
        <w:rPr>
          <w:rFonts w:cstheme="minorHAnsi"/>
          <w:b/>
          <w:bCs/>
          <w:sz w:val="24"/>
          <w:szCs w:val="24"/>
        </w:rPr>
        <w:t xml:space="preserve"> 2020-2021</w:t>
      </w:r>
    </w:p>
    <w:p w14:paraId="4656FB00" w14:textId="33A4B6C0" w:rsidR="004146CF" w:rsidRPr="00020244" w:rsidRDefault="004146CF" w:rsidP="00DD45A8">
      <w:pPr>
        <w:jc w:val="center"/>
        <w:rPr>
          <w:rFonts w:cstheme="minorHAnsi"/>
          <w:b/>
          <w:bCs/>
          <w:sz w:val="24"/>
          <w:szCs w:val="24"/>
        </w:rPr>
      </w:pPr>
      <w:r w:rsidRPr="00020244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59F67FB8" wp14:editId="6085E0FA">
            <wp:extent cx="2750820" cy="2397504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_0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441" cy="240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EB0F2" w14:textId="3707972A" w:rsidR="00214CC7" w:rsidRPr="00214CC7" w:rsidRDefault="00050973" w:rsidP="0056021D">
      <w:pPr>
        <w:spacing w:line="240" w:lineRule="auto"/>
        <w:ind w:firstLine="709"/>
        <w:jc w:val="both"/>
        <w:rPr>
          <w:rFonts w:cstheme="minorHAnsi"/>
          <w:sz w:val="24"/>
          <w:szCs w:val="24"/>
        </w:rPr>
      </w:pPr>
      <w:r w:rsidRPr="00214CC7">
        <w:rPr>
          <w:rFonts w:cstheme="minorHAnsi"/>
          <w:sz w:val="24"/>
          <w:szCs w:val="24"/>
        </w:rPr>
        <w:t xml:space="preserve">Программа реализуется на базе научно-исследовательских проектов МГППУ: </w:t>
      </w:r>
      <w:r w:rsidRPr="00214CC7">
        <w:rPr>
          <w:rFonts w:eastAsia="Times New Roman" w:cstheme="minorHAnsi"/>
          <w:sz w:val="24"/>
          <w:szCs w:val="24"/>
          <w:lang w:eastAsia="ru-RU"/>
        </w:rPr>
        <w:t xml:space="preserve">«Инструменты доказательного подхода к анализу и оценке практик, программ и политик в сфере профилактики социальных рисков детства» и </w:t>
      </w:r>
      <w:r w:rsidRPr="00214CC7">
        <w:rPr>
          <w:rFonts w:cstheme="minorHAnsi"/>
          <w:sz w:val="24"/>
          <w:szCs w:val="24"/>
        </w:rPr>
        <w:t>«Апробация, адаптация и внедрение программ ранней профилактики девиантного поведения путем формирования социальных навыков у детей дошкольного возраста и учащихся начальных классов», при финансовой поддержке МГППУ и Д</w:t>
      </w:r>
      <w:r w:rsidRPr="00214CC7">
        <w:rPr>
          <w:rFonts w:eastAsia="Times New Roman" w:cstheme="minorHAnsi"/>
          <w:sz w:val="24"/>
          <w:szCs w:val="24"/>
          <w:lang w:eastAsia="ru-RU"/>
        </w:rPr>
        <w:t>епартамент</w:t>
      </w:r>
      <w:r w:rsidRPr="00214CC7">
        <w:rPr>
          <w:rFonts w:cstheme="minorHAnsi"/>
          <w:sz w:val="24"/>
          <w:szCs w:val="24"/>
        </w:rPr>
        <w:t xml:space="preserve">а </w:t>
      </w:r>
      <w:r w:rsidRPr="00214CC7">
        <w:rPr>
          <w:rFonts w:eastAsia="Times New Roman" w:cstheme="minorHAnsi"/>
          <w:sz w:val="24"/>
          <w:szCs w:val="24"/>
          <w:lang w:eastAsia="ru-RU"/>
        </w:rPr>
        <w:t xml:space="preserve">образования </w:t>
      </w:r>
      <w:r w:rsidRPr="00214CC7">
        <w:rPr>
          <w:rFonts w:cstheme="minorHAnsi"/>
          <w:sz w:val="24"/>
          <w:szCs w:val="24"/>
        </w:rPr>
        <w:t xml:space="preserve">и науки </w:t>
      </w:r>
      <w:r w:rsidRPr="00214CC7">
        <w:rPr>
          <w:rFonts w:eastAsia="Times New Roman" w:cstheme="minorHAnsi"/>
          <w:sz w:val="24"/>
          <w:szCs w:val="24"/>
          <w:lang w:eastAsia="ru-RU"/>
        </w:rPr>
        <w:t>города Москвы</w:t>
      </w:r>
      <w:r w:rsidRPr="00214CC7">
        <w:rPr>
          <w:rFonts w:cstheme="minorHAnsi"/>
          <w:sz w:val="24"/>
          <w:szCs w:val="24"/>
        </w:rPr>
        <w:t>.</w:t>
      </w:r>
    </w:p>
    <w:p w14:paraId="0A4CEEE2" w14:textId="03647D62" w:rsidR="004975E5" w:rsidRDefault="004975E5" w:rsidP="0056021D">
      <w:pPr>
        <w:spacing w:line="240" w:lineRule="auto"/>
        <w:ind w:firstLine="709"/>
        <w:jc w:val="both"/>
        <w:rPr>
          <w:rFonts w:cstheme="minorHAnsi"/>
          <w:sz w:val="24"/>
          <w:szCs w:val="24"/>
        </w:rPr>
      </w:pPr>
      <w:r w:rsidRPr="00157F10">
        <w:rPr>
          <w:rFonts w:cstheme="minorHAnsi"/>
          <w:sz w:val="24"/>
          <w:szCs w:val="24"/>
        </w:rPr>
        <w:t xml:space="preserve">В рамках соглашения с </w:t>
      </w:r>
      <w:r w:rsidRPr="00FA1813">
        <w:rPr>
          <w:rFonts w:cstheme="minorHAnsi"/>
          <w:b/>
          <w:bCs/>
          <w:sz w:val="24"/>
          <w:szCs w:val="24"/>
        </w:rPr>
        <w:t>Институтом краткосрочной терапии г. Хельсинки</w:t>
      </w:r>
      <w:r w:rsidRPr="00157F10">
        <w:rPr>
          <w:rFonts w:cstheme="minorHAnsi"/>
          <w:sz w:val="24"/>
          <w:szCs w:val="24"/>
        </w:rPr>
        <w:t xml:space="preserve"> МГППУ исследует возможности и эффекты применения программы </w:t>
      </w:r>
      <w:r>
        <w:rPr>
          <w:rFonts w:cstheme="minorHAnsi"/>
          <w:sz w:val="24"/>
          <w:szCs w:val="24"/>
        </w:rPr>
        <w:t>ранней профилактики девиантного поведения учащихся "</w:t>
      </w:r>
      <w:r w:rsidRPr="00157F10">
        <w:rPr>
          <w:rFonts w:cstheme="minorHAnsi"/>
          <w:sz w:val="24"/>
          <w:szCs w:val="24"/>
        </w:rPr>
        <w:t>Умелый класс</w:t>
      </w:r>
      <w:r>
        <w:rPr>
          <w:rFonts w:cstheme="minorHAnsi"/>
          <w:sz w:val="24"/>
          <w:szCs w:val="24"/>
        </w:rPr>
        <w:t>" (русифицированная версия финской  программы</w:t>
      </w:r>
      <w:r w:rsidRPr="00951A65">
        <w:rPr>
          <w:rStyle w:val="a6"/>
          <w:i/>
          <w:iCs/>
          <w:sz w:val="24"/>
          <w:szCs w:val="24"/>
          <w:u w:val="none"/>
        </w:rPr>
        <w:t xml:space="preserve"> </w:t>
      </w:r>
      <w:proofErr w:type="spellStart"/>
      <w:r w:rsidRPr="00FC7D20">
        <w:rPr>
          <w:rStyle w:val="a6"/>
          <w:b/>
          <w:bCs/>
          <w:i/>
          <w:iCs/>
          <w:color w:val="0070C0"/>
          <w:sz w:val="24"/>
          <w:szCs w:val="24"/>
          <w:u w:val="none"/>
        </w:rPr>
        <w:t>Skilful</w:t>
      </w:r>
      <w:proofErr w:type="spellEnd"/>
      <w:r w:rsidRPr="00FC7D20">
        <w:rPr>
          <w:rStyle w:val="a6"/>
          <w:b/>
          <w:bCs/>
          <w:i/>
          <w:iCs/>
          <w:color w:val="0070C0"/>
          <w:sz w:val="24"/>
          <w:szCs w:val="24"/>
          <w:u w:val="none"/>
        </w:rPr>
        <w:t xml:space="preserve"> </w:t>
      </w:r>
      <w:proofErr w:type="spellStart"/>
      <w:r w:rsidRPr="00FC7D20">
        <w:rPr>
          <w:rStyle w:val="a6"/>
          <w:b/>
          <w:bCs/>
          <w:i/>
          <w:iCs/>
          <w:color w:val="0070C0"/>
          <w:sz w:val="24"/>
          <w:szCs w:val="24"/>
          <w:u w:val="none"/>
        </w:rPr>
        <w:t>Class</w:t>
      </w:r>
      <w:proofErr w:type="spellEnd"/>
      <w:r w:rsidRPr="00157F10">
        <w:rPr>
          <w:rFonts w:cstheme="minorHAnsi"/>
          <w:sz w:val="24"/>
          <w:szCs w:val="24"/>
        </w:rPr>
        <w:t xml:space="preserve">, основанной на авторской методике </w:t>
      </w:r>
      <w:r w:rsidRPr="00AA3BFA">
        <w:rPr>
          <w:rFonts w:cstheme="minorHAnsi"/>
          <w:b/>
          <w:bCs/>
          <w:sz w:val="24"/>
          <w:szCs w:val="24"/>
        </w:rPr>
        <w:t xml:space="preserve">Б. Фурмана </w:t>
      </w:r>
      <w:proofErr w:type="spellStart"/>
      <w:r w:rsidRPr="00AA3BFA">
        <w:rPr>
          <w:rFonts w:cstheme="minorHAnsi"/>
          <w:b/>
          <w:bCs/>
          <w:sz w:val="24"/>
          <w:szCs w:val="24"/>
        </w:rPr>
        <w:t>Kids</w:t>
      </w:r>
      <w:proofErr w:type="spellEnd"/>
      <w:r w:rsidRPr="00AA3BFA">
        <w:rPr>
          <w:rFonts w:cstheme="minorHAnsi"/>
          <w:b/>
          <w:bCs/>
          <w:sz w:val="24"/>
          <w:szCs w:val="24"/>
        </w:rPr>
        <w:t xml:space="preserve">’ </w:t>
      </w:r>
      <w:proofErr w:type="spellStart"/>
      <w:r w:rsidRPr="00AA3BFA">
        <w:rPr>
          <w:rFonts w:cstheme="minorHAnsi"/>
          <w:b/>
          <w:bCs/>
          <w:sz w:val="24"/>
          <w:szCs w:val="24"/>
        </w:rPr>
        <w:t>Skills</w:t>
      </w:r>
      <w:proofErr w:type="spellEnd"/>
      <w:r>
        <w:rPr>
          <w:rFonts w:cstheme="minorHAnsi"/>
          <w:b/>
          <w:bCs/>
          <w:sz w:val="24"/>
          <w:szCs w:val="24"/>
        </w:rPr>
        <w:t>)</w:t>
      </w:r>
      <w:r w:rsidRPr="00157F10">
        <w:rPr>
          <w:rFonts w:cstheme="minorHAnsi"/>
          <w:sz w:val="24"/>
          <w:szCs w:val="24"/>
        </w:rPr>
        <w:t>. Методика реализует творческий и позитивный подход</w:t>
      </w:r>
      <w:r>
        <w:rPr>
          <w:rFonts w:cstheme="minorHAnsi"/>
          <w:sz w:val="24"/>
          <w:szCs w:val="24"/>
        </w:rPr>
        <w:t xml:space="preserve"> к</w:t>
      </w:r>
      <w:r w:rsidRPr="00157F10">
        <w:rPr>
          <w:rFonts w:cstheme="minorHAnsi"/>
          <w:sz w:val="24"/>
          <w:szCs w:val="24"/>
        </w:rPr>
        <w:t xml:space="preserve"> преодоле</w:t>
      </w:r>
      <w:r>
        <w:rPr>
          <w:rFonts w:cstheme="minorHAnsi"/>
          <w:sz w:val="24"/>
          <w:szCs w:val="24"/>
        </w:rPr>
        <w:t>нию</w:t>
      </w:r>
      <w:r w:rsidRPr="00157F10">
        <w:rPr>
          <w:rFonts w:cstheme="minorHAnsi"/>
          <w:sz w:val="24"/>
          <w:szCs w:val="24"/>
        </w:rPr>
        <w:t xml:space="preserve"> эмоциональны</w:t>
      </w:r>
      <w:r>
        <w:rPr>
          <w:rFonts w:cstheme="minorHAnsi"/>
          <w:sz w:val="24"/>
          <w:szCs w:val="24"/>
        </w:rPr>
        <w:t>х</w:t>
      </w:r>
      <w:r w:rsidRPr="00157F10">
        <w:rPr>
          <w:rFonts w:cstheme="minorHAnsi"/>
          <w:sz w:val="24"/>
          <w:szCs w:val="24"/>
        </w:rPr>
        <w:t xml:space="preserve"> и поведенчески</w:t>
      </w:r>
      <w:r>
        <w:rPr>
          <w:rFonts w:cstheme="minorHAnsi"/>
          <w:sz w:val="24"/>
          <w:szCs w:val="24"/>
        </w:rPr>
        <w:t>х</w:t>
      </w:r>
      <w:r w:rsidRPr="00157F10">
        <w:rPr>
          <w:rFonts w:cstheme="minorHAnsi"/>
          <w:sz w:val="24"/>
          <w:szCs w:val="24"/>
        </w:rPr>
        <w:t xml:space="preserve"> трудност</w:t>
      </w:r>
      <w:r>
        <w:rPr>
          <w:rFonts w:cstheme="minorHAnsi"/>
          <w:sz w:val="24"/>
          <w:szCs w:val="24"/>
        </w:rPr>
        <w:t xml:space="preserve">ей детей – через освоение ими новых навыков при поддержке значимых </w:t>
      </w:r>
      <w:r w:rsidR="00C752B1">
        <w:rPr>
          <w:rFonts w:cstheme="minorHAnsi"/>
          <w:sz w:val="24"/>
          <w:szCs w:val="24"/>
        </w:rPr>
        <w:t xml:space="preserve">взрослых </w:t>
      </w:r>
      <w:r w:rsidR="00C752B1" w:rsidRPr="00157F10">
        <w:rPr>
          <w:rFonts w:cstheme="minorHAnsi"/>
          <w:sz w:val="24"/>
          <w:szCs w:val="24"/>
        </w:rPr>
        <w:t>и</w:t>
      </w:r>
      <w:r w:rsidRPr="00157F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сверстников</w:t>
      </w:r>
      <w:r w:rsidRPr="00157F10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В 2018-2019 </w:t>
      </w:r>
      <w:r w:rsidR="00C752B1">
        <w:rPr>
          <w:rFonts w:cstheme="minorHAnsi"/>
          <w:sz w:val="24"/>
          <w:szCs w:val="24"/>
        </w:rPr>
        <w:t>гг.</w:t>
      </w:r>
      <w:r>
        <w:rPr>
          <w:rFonts w:cstheme="minorHAnsi"/>
          <w:sz w:val="24"/>
          <w:szCs w:val="24"/>
        </w:rPr>
        <w:t xml:space="preserve"> апробация программы проходила в 6 регионах России - Москве и области, Саратовской, Самарской областях, на Камчатке, в Санкт-Петербурге и Сургуте. Исследование влияния программы на психологические и социальные параметры, имеющи</w:t>
      </w:r>
      <w:r w:rsidR="009571AE"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 xml:space="preserve"> значение для снижения рисков девиаций, отвержения и других проблем детей в школе, доказало высокую эффективность программы. </w:t>
      </w:r>
    </w:p>
    <w:p w14:paraId="4474FCCA" w14:textId="47556EEB" w:rsidR="004975E5" w:rsidRDefault="004975E5" w:rsidP="0056021D">
      <w:pPr>
        <w:spacing w:line="240" w:lineRule="auto"/>
        <w:ind w:firstLine="709"/>
        <w:jc w:val="both"/>
        <w:rPr>
          <w:rFonts w:cstheme="minorHAnsi"/>
          <w:sz w:val="24"/>
          <w:szCs w:val="24"/>
        </w:rPr>
      </w:pPr>
      <w:r w:rsidRPr="00BF3E7C">
        <w:rPr>
          <w:rFonts w:cstheme="minorHAnsi"/>
          <w:sz w:val="24"/>
          <w:szCs w:val="24"/>
        </w:rPr>
        <w:t xml:space="preserve">Программа </w:t>
      </w:r>
      <w:r>
        <w:rPr>
          <w:rFonts w:cstheme="minorHAnsi"/>
          <w:sz w:val="24"/>
          <w:szCs w:val="24"/>
        </w:rPr>
        <w:t>"</w:t>
      </w:r>
      <w:r w:rsidRPr="00BF3E7C">
        <w:rPr>
          <w:rFonts w:cstheme="minorHAnsi"/>
          <w:sz w:val="24"/>
          <w:szCs w:val="24"/>
        </w:rPr>
        <w:t>Умелый класс</w:t>
      </w:r>
      <w:r>
        <w:rPr>
          <w:rFonts w:cstheme="minorHAnsi"/>
          <w:sz w:val="24"/>
          <w:szCs w:val="24"/>
        </w:rPr>
        <w:t xml:space="preserve">" ориентирована на детей дошкольного и младшего школьного возраста </w:t>
      </w:r>
      <w:r w:rsidRPr="00BF3E7C">
        <w:rPr>
          <w:rFonts w:cstheme="minorHAnsi"/>
          <w:sz w:val="24"/>
          <w:szCs w:val="24"/>
        </w:rPr>
        <w:t>и может быть реализована командами из следующих специалистов: учитель/воспитатель -</w:t>
      </w:r>
      <w:r>
        <w:rPr>
          <w:rFonts w:cstheme="minorHAnsi"/>
          <w:sz w:val="24"/>
          <w:szCs w:val="24"/>
        </w:rPr>
        <w:t xml:space="preserve"> </w:t>
      </w:r>
      <w:r w:rsidRPr="00BF3E7C">
        <w:rPr>
          <w:rFonts w:cstheme="minorHAnsi"/>
          <w:sz w:val="24"/>
          <w:szCs w:val="24"/>
        </w:rPr>
        <w:t>социальный педагог/психолог</w:t>
      </w:r>
      <w:r>
        <w:rPr>
          <w:rFonts w:cstheme="minorHAnsi"/>
          <w:sz w:val="24"/>
          <w:szCs w:val="24"/>
        </w:rPr>
        <w:t xml:space="preserve"> -</w:t>
      </w:r>
      <w:r w:rsidR="009571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исследователи-кураторы от СНО МГППУ/региональных вузов/психологических центров - представители администрации ОО</w:t>
      </w:r>
      <w:r w:rsidRPr="00BF3E7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В качестве площадок внедрения могут </w:t>
      </w:r>
      <w:r w:rsidR="00992B2B">
        <w:rPr>
          <w:rFonts w:cstheme="minorHAnsi"/>
          <w:sz w:val="24"/>
          <w:szCs w:val="24"/>
        </w:rPr>
        <w:t xml:space="preserve">выступать </w:t>
      </w:r>
      <w:r w:rsidR="00992B2B" w:rsidRPr="00BF3E7C">
        <w:rPr>
          <w:rFonts w:cstheme="minorHAnsi"/>
          <w:sz w:val="24"/>
          <w:szCs w:val="24"/>
        </w:rPr>
        <w:t>дошкольные</w:t>
      </w:r>
      <w:r w:rsidRPr="00BF3E7C">
        <w:rPr>
          <w:rFonts w:cstheme="minorHAnsi"/>
          <w:sz w:val="24"/>
          <w:szCs w:val="24"/>
        </w:rPr>
        <w:t xml:space="preserve"> образовательные организации, общеобразовательные организации, социально-реабилитационные центры и другие. Площадки-участники </w:t>
      </w:r>
      <w:r>
        <w:rPr>
          <w:rFonts w:cstheme="minorHAnsi"/>
          <w:sz w:val="24"/>
          <w:szCs w:val="24"/>
        </w:rPr>
        <w:t xml:space="preserve">участвуют во внедрении различных модификаций </w:t>
      </w:r>
      <w:r w:rsidRPr="00BF3E7C">
        <w:rPr>
          <w:rFonts w:cstheme="minorHAnsi"/>
          <w:sz w:val="24"/>
          <w:szCs w:val="24"/>
        </w:rPr>
        <w:t>программ</w:t>
      </w:r>
      <w:r>
        <w:rPr>
          <w:rFonts w:cstheme="minorHAnsi"/>
          <w:sz w:val="24"/>
          <w:szCs w:val="24"/>
        </w:rPr>
        <w:t>ы</w:t>
      </w:r>
      <w:r w:rsidRPr="00BF3E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"</w:t>
      </w:r>
      <w:r w:rsidRPr="00BF3E7C">
        <w:rPr>
          <w:rFonts w:cstheme="minorHAnsi"/>
          <w:sz w:val="24"/>
          <w:szCs w:val="24"/>
        </w:rPr>
        <w:t>Умелый класс</w:t>
      </w:r>
      <w:r>
        <w:rPr>
          <w:rFonts w:cstheme="minorHAnsi"/>
          <w:sz w:val="24"/>
          <w:szCs w:val="24"/>
        </w:rPr>
        <w:t>"</w:t>
      </w:r>
      <w:r w:rsidRPr="00BF3E7C">
        <w:rPr>
          <w:rFonts w:cstheme="minorHAnsi"/>
          <w:sz w:val="24"/>
          <w:szCs w:val="24"/>
        </w:rPr>
        <w:t xml:space="preserve"> при методическом и исследовательском сопровождении факультета юридической психологии МГППУ.</w:t>
      </w:r>
    </w:p>
    <w:p w14:paraId="73BF23EF" w14:textId="06D26E2E" w:rsidR="0044799A" w:rsidRDefault="0044799A" w:rsidP="00214CC7">
      <w:pPr>
        <w:spacing w:after="0" w:line="240" w:lineRule="auto"/>
        <w:ind w:firstLine="709"/>
        <w:jc w:val="both"/>
        <w:rPr>
          <w:rStyle w:val="jsgrdq"/>
        </w:rPr>
      </w:pPr>
    </w:p>
    <w:p w14:paraId="51D992FB" w14:textId="7EFD0132" w:rsidR="0044799A" w:rsidRPr="00C10C56" w:rsidRDefault="0044799A" w:rsidP="00255DBA">
      <w:pPr>
        <w:spacing w:after="0" w:line="240" w:lineRule="auto"/>
        <w:rPr>
          <w:rStyle w:val="jsgrdq"/>
          <w:rFonts w:cstheme="minorHAnsi"/>
          <w:b/>
          <w:bCs/>
          <w:color w:val="0070C0"/>
          <w:sz w:val="28"/>
          <w:szCs w:val="28"/>
        </w:rPr>
      </w:pPr>
      <w:r w:rsidRPr="00C10C56">
        <w:rPr>
          <w:rStyle w:val="jsgrdq"/>
          <w:rFonts w:cstheme="minorHAnsi"/>
          <w:b/>
          <w:bCs/>
          <w:color w:val="0070C0"/>
          <w:sz w:val="28"/>
          <w:szCs w:val="28"/>
        </w:rPr>
        <w:lastRenderedPageBreak/>
        <w:t>Каждая площадка-участник получает:</w:t>
      </w:r>
    </w:p>
    <w:p w14:paraId="26AE2C91" w14:textId="328E1FBE" w:rsidR="0044799A" w:rsidRPr="00C10C56" w:rsidRDefault="0044799A" w:rsidP="00C52762">
      <w:pPr>
        <w:pStyle w:val="04xlpa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C10C56">
        <w:rPr>
          <w:rStyle w:val="jsgrdq"/>
          <w:rFonts w:asciiTheme="minorHAnsi" w:eastAsiaTheme="majorEastAsia" w:hAnsiTheme="minorHAnsi" w:cstheme="minorHAnsi"/>
          <w:color w:val="000000"/>
        </w:rPr>
        <w:t>Групповое обучение у автора программы Бена Фурмана</w:t>
      </w:r>
    </w:p>
    <w:p w14:paraId="02F074DF" w14:textId="4BA29607" w:rsidR="0044799A" w:rsidRPr="00C10C56" w:rsidRDefault="0044799A" w:rsidP="00C52762">
      <w:pPr>
        <w:pStyle w:val="04xlpa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C10C56">
        <w:rPr>
          <w:rStyle w:val="jsgrdq"/>
          <w:rFonts w:asciiTheme="minorHAnsi" w:eastAsiaTheme="majorEastAsia" w:hAnsiTheme="minorHAnsi" w:cstheme="minorHAnsi"/>
          <w:color w:val="000000"/>
        </w:rPr>
        <w:t xml:space="preserve">Полный пакет материалов для работы </w:t>
      </w:r>
      <w:r w:rsidR="004975E5">
        <w:rPr>
          <w:rStyle w:val="jsgrdq"/>
          <w:rFonts w:asciiTheme="minorHAnsi" w:eastAsiaTheme="majorEastAsia" w:hAnsiTheme="minorHAnsi" w:cstheme="minorHAnsi"/>
          <w:color w:val="000000"/>
        </w:rPr>
        <w:t xml:space="preserve">по программе </w:t>
      </w:r>
      <w:r w:rsidRPr="00C10C56">
        <w:rPr>
          <w:rStyle w:val="jsgrdq"/>
          <w:rFonts w:asciiTheme="minorHAnsi" w:eastAsiaTheme="majorEastAsia" w:hAnsiTheme="minorHAnsi" w:cstheme="minorHAnsi"/>
          <w:color w:val="000000"/>
        </w:rPr>
        <w:t>Умелый класс</w:t>
      </w:r>
    </w:p>
    <w:p w14:paraId="5DC03958" w14:textId="6C53E16B" w:rsidR="0044799A" w:rsidRPr="00C10C56" w:rsidRDefault="0044799A" w:rsidP="00C52762">
      <w:pPr>
        <w:pStyle w:val="04xlpa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C10C56">
        <w:rPr>
          <w:rStyle w:val="jsgrdq"/>
          <w:rFonts w:asciiTheme="minorHAnsi" w:eastAsiaTheme="majorEastAsia" w:hAnsiTheme="minorHAnsi" w:cstheme="minorHAnsi"/>
          <w:color w:val="000000"/>
        </w:rPr>
        <w:t>Методическое и исследовательское сопровождение программы от МГППУ</w:t>
      </w:r>
    </w:p>
    <w:p w14:paraId="3264D6DD" w14:textId="3B253B79" w:rsidR="0044799A" w:rsidRPr="00C10C56" w:rsidRDefault="0044799A" w:rsidP="00C52762">
      <w:pPr>
        <w:pStyle w:val="04xlpa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C10C56">
        <w:rPr>
          <w:rStyle w:val="jsgrdq"/>
          <w:rFonts w:asciiTheme="minorHAnsi" w:eastAsiaTheme="majorEastAsia" w:hAnsiTheme="minorHAnsi" w:cstheme="minorHAnsi"/>
          <w:color w:val="000000"/>
        </w:rPr>
        <w:t>Льготные возможности участия в научно-образовательных мероприятиях от МГППУ и Института краткосрочной терапии г. Хельсинки</w:t>
      </w:r>
    </w:p>
    <w:p w14:paraId="09371E2A" w14:textId="4AB5F9D2" w:rsidR="00020244" w:rsidRPr="004975E5" w:rsidRDefault="0044799A" w:rsidP="00020244">
      <w:pPr>
        <w:pStyle w:val="04xlpa"/>
        <w:numPr>
          <w:ilvl w:val="0"/>
          <w:numId w:val="4"/>
        </w:numPr>
        <w:spacing w:line="276" w:lineRule="auto"/>
        <w:rPr>
          <w:rStyle w:val="jsgrdq"/>
          <w:rFonts w:asciiTheme="minorHAnsi" w:hAnsiTheme="minorHAnsi" w:cstheme="minorHAnsi"/>
          <w:color w:val="000000"/>
        </w:rPr>
      </w:pPr>
      <w:r w:rsidRPr="00C10C56">
        <w:rPr>
          <w:rStyle w:val="jsgrdq"/>
          <w:rFonts w:asciiTheme="minorHAnsi" w:eastAsiaTheme="majorEastAsia" w:hAnsiTheme="minorHAnsi" w:cstheme="minorHAnsi"/>
          <w:color w:val="000000"/>
        </w:rPr>
        <w:t>Документы, подтверждающие участие организации в программе и обучение специалистов</w:t>
      </w:r>
    </w:p>
    <w:p w14:paraId="7CA1986C" w14:textId="4A9D4FFE" w:rsidR="004975E5" w:rsidRPr="004975E5" w:rsidRDefault="004975E5" w:rsidP="004975E5">
      <w:pPr>
        <w:pStyle w:val="04xlpa"/>
        <w:numPr>
          <w:ilvl w:val="0"/>
          <w:numId w:val="4"/>
        </w:numPr>
        <w:rPr>
          <w:rStyle w:val="jsgrdq"/>
          <w:rFonts w:asciiTheme="minorHAnsi" w:hAnsiTheme="minorHAnsi" w:cstheme="minorHAnsi"/>
          <w:color w:val="000000"/>
        </w:rPr>
      </w:pPr>
      <w:r>
        <w:rPr>
          <w:rStyle w:val="jsgrdq"/>
          <w:rFonts w:asciiTheme="minorHAnsi" w:eastAsiaTheme="majorEastAsia" w:hAnsiTheme="minorHAnsi" w:cstheme="minorHAnsi"/>
          <w:color w:val="000000"/>
        </w:rPr>
        <w:t xml:space="preserve">Статус региональной или федеральной экспериментальной площадки внедрения программы ранней профилактики </w:t>
      </w:r>
    </w:p>
    <w:p w14:paraId="3D568E01" w14:textId="2C9F74A3" w:rsidR="005078ED" w:rsidRPr="00C10C56" w:rsidRDefault="00FE1B4D" w:rsidP="00255DBA">
      <w:pPr>
        <w:spacing w:after="0" w:line="240" w:lineRule="auto"/>
        <w:rPr>
          <w:rStyle w:val="jsgrdq"/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19AB6" wp14:editId="4C789B16">
                <wp:simplePos x="0" y="0"/>
                <wp:positionH relativeFrom="column">
                  <wp:posOffset>3321685</wp:posOffset>
                </wp:positionH>
                <wp:positionV relativeFrom="paragraph">
                  <wp:posOffset>91440</wp:posOffset>
                </wp:positionV>
                <wp:extent cx="33242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1C923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55pt,7.2pt" to="523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S3FQIAAEsEAAAOAAAAZHJzL2Uyb0RvYy54bWysVMuO0zAU3SPxD5b3NGnL8IiazqLVsEFQ&#10;8fgA17EbS37JNk27A9ZI8wn8AguQRhrgG5I/4tpJM7yEBGLj2L7nnnvPyU0W5wcl0Z45L4wu8XSS&#10;Y8Q0NZXQuxK/fHFx5wFGPhBdEWk0K/GReXy+vH1r0diCzUxtZMUcAhLti8aWuA7BFlnmac0U8RNj&#10;mYYgN06RAEe3yypHGmBXMpvl+b2sMa6yzlDmPdyu+yBeJn7OGQ1POfcsIFli6C2k1aV1G9dsuSDF&#10;zhFbCzq0Qf6hC0WEhqIj1ZoEgl458QuVEtQZb3iYUKMyw7mgLGkANdP8JzXPa2JZ0gLmeDva5P8f&#10;LX2y3zgkqhLPMdJEwStq33evu8v2c/uhu0Tdm/Zr+6n92F61X9qr7i3sr7t3sI/B9nq4vkTz6GRj&#10;fQGEK71xw8nbjYu2HLhT8QmC0SG5fxzdZ4eAKFzO57O7s9kZRvQUy24SrfPhETMKxU2JpdDRGFKQ&#10;/WMfoBhAT5B4LTVqYBwf5md5gnkjRXUhpIxB73bblXRoT+JQ5PfzVZoDoPgBFvnWxNc9zh99PESZ&#10;AJQaHlFuLzDtwlGyvvYzxsFSkDTti8dhZmNFQinTYToyATqmcehuTBy6/lPigI+pLA363ySPGamy&#10;0WFMVkIb97u2w+HUMu/xJwd63dGCramO6dUna2Bik1fD1xU/ie/PKf3mH7D8BgAA//8DAFBLAwQU&#10;AAYACAAAACEAVRVAAuAAAAAKAQAADwAAAGRycy9kb3ducmV2LnhtbEyPUUvDMBDH3wW/QzhhL+LS&#10;za6T2nSITBDcBusEX7PkbIvJpTTZVv30ZuxBH+/+P/73u2IxWMOO2PvWkYDJOAGGpJxuqRbwvnu5&#10;ewDmgyQtjSMU8I0eFuX1VSFz7U60xWMVahZLyOdSQBNCl3PuVYNW+rHrkGL26XorQxz7mutenmK5&#10;NXyaJBm3sqV4oZEdPjeovqqDFWAUbdbrH7fbzlEt31bV7cfrfCPE6GZ4egQWcAh/MJz1ozqU0Wnv&#10;DqQ9MwJm0/tJRGOQpsDOQJJmGbD9ZcPLgv9/ofwFAAD//wMAUEsBAi0AFAAGAAgAAAAhALaDOJL+&#10;AAAA4QEAABMAAAAAAAAAAAAAAAAAAAAAAFtDb250ZW50X1R5cGVzXS54bWxQSwECLQAUAAYACAAA&#10;ACEAOP0h/9YAAACUAQAACwAAAAAAAAAAAAAAAAAvAQAAX3JlbHMvLnJlbHNQSwECLQAUAAYACAAA&#10;ACEAWRbktxUCAABLBAAADgAAAAAAAAAAAAAAAAAuAgAAZHJzL2Uyb0RvYy54bWxQSwECLQAUAAYA&#10;CAAAACEAVRVAAuAAAAAKAQAADwAAAAAAAAAAAAAAAABvBAAAZHJzL2Rvd25yZXYueG1sUEsFBgAA&#10;AAAEAAQA8wAAAHwFAAAAAA==&#10;" strokecolor="#0070c0" strokeweight="1.5pt">
                <v:stroke dashstyle="3 1" joinstyle="miter"/>
              </v:line>
            </w:pict>
          </mc:Fallback>
        </mc:AlternateContent>
      </w:r>
      <w:r w:rsidR="005078ED" w:rsidRPr="00C10C56">
        <w:rPr>
          <w:rStyle w:val="jsgrdq"/>
          <w:rFonts w:cstheme="minorHAnsi"/>
          <w:b/>
          <w:bCs/>
          <w:color w:val="0070C0"/>
          <w:sz w:val="28"/>
          <w:szCs w:val="28"/>
        </w:rPr>
        <w:t>Этапы отбора в программу:</w:t>
      </w:r>
    </w:p>
    <w:p w14:paraId="1A4B1349" w14:textId="247F7459" w:rsidR="006078C2" w:rsidRDefault="006078C2" w:rsidP="006078C2">
      <w:pPr>
        <w:pStyle w:val="a5"/>
        <w:ind w:left="0"/>
        <w:rPr>
          <w:rStyle w:val="jsgrdq"/>
          <w:b/>
          <w:bCs/>
        </w:rPr>
      </w:pPr>
    </w:p>
    <w:p w14:paraId="4F15B909" w14:textId="5FED19FB" w:rsidR="00573206" w:rsidRPr="00FE1B4D" w:rsidRDefault="005078ED" w:rsidP="00C10C56">
      <w:pPr>
        <w:pStyle w:val="a5"/>
        <w:numPr>
          <w:ilvl w:val="0"/>
          <w:numId w:val="5"/>
        </w:numPr>
        <w:ind w:left="426" w:hanging="284"/>
        <w:jc w:val="both"/>
        <w:rPr>
          <w:rStyle w:val="jsgrdq"/>
          <w:rFonts w:asciiTheme="minorHAnsi" w:hAnsiTheme="minorHAnsi" w:cstheme="minorHAnsi"/>
          <w:b/>
          <w:bCs/>
        </w:rPr>
      </w:pPr>
      <w:r w:rsidRPr="00FE1B4D">
        <w:rPr>
          <w:rStyle w:val="jsgrdq"/>
          <w:rFonts w:asciiTheme="minorHAnsi" w:hAnsiTheme="minorHAnsi" w:cstheme="minorHAnsi"/>
          <w:b/>
          <w:bCs/>
        </w:rPr>
        <w:t>Подача документов на участие</w:t>
      </w:r>
      <w:r w:rsidRPr="00BD2D17">
        <w:rPr>
          <w:rStyle w:val="jsgrdq"/>
          <w:rFonts w:asciiTheme="minorHAnsi" w:hAnsiTheme="minorHAnsi" w:cstheme="minorHAnsi"/>
        </w:rPr>
        <w:t xml:space="preserve"> </w:t>
      </w:r>
      <w:r w:rsidR="00932B6E" w:rsidRPr="00941A83">
        <w:rPr>
          <w:rStyle w:val="jsgrdq"/>
          <w:rFonts w:asciiTheme="minorHAnsi" w:hAnsiTheme="minorHAnsi" w:cstheme="minorHAnsi"/>
          <w:b/>
          <w:bCs/>
          <w:color w:val="000000" w:themeColor="text1"/>
          <w:shd w:val="clear" w:color="auto" w:fill="FFFF99"/>
        </w:rPr>
        <w:t xml:space="preserve">до </w:t>
      </w:r>
      <w:r w:rsidR="00DD1576" w:rsidRPr="00941A83">
        <w:rPr>
          <w:rStyle w:val="jsgrdq"/>
          <w:rFonts w:asciiTheme="minorHAnsi" w:hAnsiTheme="minorHAnsi" w:cstheme="minorHAnsi"/>
          <w:b/>
          <w:bCs/>
          <w:color w:val="000000" w:themeColor="text1"/>
          <w:shd w:val="clear" w:color="auto" w:fill="FFFF99"/>
        </w:rPr>
        <w:t>10</w:t>
      </w:r>
      <w:r w:rsidR="00483886" w:rsidRPr="00941A83">
        <w:rPr>
          <w:rStyle w:val="jsgrdq"/>
          <w:rFonts w:asciiTheme="minorHAnsi" w:hAnsiTheme="minorHAnsi" w:cstheme="minorHAnsi"/>
          <w:b/>
          <w:bCs/>
          <w:color w:val="000000" w:themeColor="text1"/>
          <w:shd w:val="clear" w:color="auto" w:fill="FFFF99"/>
        </w:rPr>
        <w:t xml:space="preserve"> июня</w:t>
      </w:r>
      <w:r w:rsidR="00932B6E" w:rsidRPr="00941A83">
        <w:rPr>
          <w:rStyle w:val="jsgrdq"/>
          <w:rFonts w:asciiTheme="minorHAnsi" w:hAnsiTheme="minorHAnsi" w:cstheme="minorHAnsi"/>
          <w:b/>
          <w:bCs/>
          <w:color w:val="000000" w:themeColor="text1"/>
          <w:shd w:val="clear" w:color="auto" w:fill="FFFF99"/>
        </w:rPr>
        <w:t xml:space="preserve"> 2020 года</w:t>
      </w:r>
      <w:r w:rsidR="00932B6E" w:rsidRPr="009536A8">
        <w:rPr>
          <w:rStyle w:val="jsgrdq"/>
          <w:rFonts w:asciiTheme="minorHAnsi" w:hAnsiTheme="minorHAnsi" w:cstheme="minorHAnsi"/>
          <w:color w:val="000000" w:themeColor="text1"/>
        </w:rPr>
        <w:t xml:space="preserve"> </w:t>
      </w:r>
      <w:r w:rsidRPr="00BD2D17">
        <w:rPr>
          <w:rStyle w:val="jsgrdq"/>
          <w:rFonts w:asciiTheme="minorHAnsi" w:hAnsiTheme="minorHAnsi" w:cstheme="minorHAnsi"/>
        </w:rPr>
        <w:t>на адрес</w:t>
      </w:r>
      <w:r w:rsidR="00573206" w:rsidRPr="00BD2D17">
        <w:rPr>
          <w:rStyle w:val="jsgrdq"/>
          <w:rFonts w:asciiTheme="minorHAnsi" w:hAnsiTheme="minorHAnsi" w:cstheme="minorHAnsi"/>
        </w:rPr>
        <w:t xml:space="preserve"> </w:t>
      </w:r>
      <w:hyperlink r:id="rId8" w:history="1">
        <w:r w:rsidR="00573206" w:rsidRPr="002149ED">
          <w:rPr>
            <w:rStyle w:val="a6"/>
            <w:rFonts w:asciiTheme="minorHAnsi" w:hAnsiTheme="minorHAnsi" w:cstheme="minorHAnsi"/>
            <w:b/>
            <w:bCs/>
            <w:u w:val="none"/>
          </w:rPr>
          <w:t>skilfulclassmsupe@gmail.com</w:t>
        </w:r>
      </w:hyperlink>
    </w:p>
    <w:p w14:paraId="3AAF353E" w14:textId="1F7C47EB" w:rsidR="00C10C56" w:rsidRPr="00BD2D17" w:rsidRDefault="00C10C56" w:rsidP="00C10C56">
      <w:pPr>
        <w:pStyle w:val="a5"/>
        <w:ind w:left="426" w:hanging="284"/>
        <w:jc w:val="both"/>
        <w:rPr>
          <w:rStyle w:val="jsgrdq"/>
          <w:rFonts w:asciiTheme="minorHAnsi" w:hAnsiTheme="minorHAnsi" w:cstheme="minorHAnsi"/>
        </w:rPr>
      </w:pPr>
    </w:p>
    <w:p w14:paraId="053DC737" w14:textId="029725DA" w:rsidR="00573206" w:rsidRDefault="00932B6E" w:rsidP="00C66A45">
      <w:pPr>
        <w:pStyle w:val="a5"/>
        <w:ind w:left="142"/>
        <w:jc w:val="both"/>
        <w:rPr>
          <w:rStyle w:val="a6"/>
          <w:rFonts w:asciiTheme="minorHAnsi" w:hAnsiTheme="minorHAnsi" w:cstheme="minorHAnsi"/>
          <w:b/>
          <w:bCs/>
        </w:rPr>
      </w:pPr>
      <w:r w:rsidRPr="00BD2D17">
        <w:rPr>
          <w:rStyle w:val="jsgrdq"/>
          <w:rFonts w:asciiTheme="minorHAnsi" w:hAnsiTheme="minorHAnsi" w:cstheme="minorHAnsi"/>
        </w:rPr>
        <w:t xml:space="preserve">Документы включают: </w:t>
      </w:r>
      <w:r w:rsidR="00E71CEE" w:rsidRPr="00BD2D17">
        <w:rPr>
          <w:rStyle w:val="jsgrdq"/>
          <w:rFonts w:asciiTheme="minorHAnsi" w:hAnsiTheme="minorHAnsi" w:cstheme="minorHAnsi"/>
        </w:rPr>
        <w:t>заявк</w:t>
      </w:r>
      <w:r w:rsidRPr="00BD2D17">
        <w:rPr>
          <w:rStyle w:val="jsgrdq"/>
          <w:rFonts w:asciiTheme="minorHAnsi" w:hAnsiTheme="minorHAnsi" w:cstheme="minorHAnsi"/>
        </w:rPr>
        <w:t>у на участи</w:t>
      </w:r>
      <w:r w:rsidR="00A5408D" w:rsidRPr="00BD2D17">
        <w:rPr>
          <w:rStyle w:val="jsgrdq"/>
          <w:rFonts w:asciiTheme="minorHAnsi" w:hAnsiTheme="minorHAnsi" w:cstheme="minorHAnsi"/>
        </w:rPr>
        <w:t>е</w:t>
      </w:r>
      <w:r w:rsidRPr="00BD2D17">
        <w:rPr>
          <w:rStyle w:val="jsgrdq"/>
          <w:rFonts w:asciiTheme="minorHAnsi" w:hAnsiTheme="minorHAnsi" w:cstheme="minorHAnsi"/>
        </w:rPr>
        <w:t xml:space="preserve">, </w:t>
      </w:r>
      <w:r w:rsidR="00E71CEE" w:rsidRPr="00BD2D17">
        <w:rPr>
          <w:rStyle w:val="jsgrdq"/>
          <w:rFonts w:asciiTheme="minorHAnsi" w:hAnsiTheme="minorHAnsi" w:cstheme="minorHAnsi"/>
        </w:rPr>
        <w:t>мотивационное письмо</w:t>
      </w:r>
      <w:r w:rsidR="00A5408D" w:rsidRPr="00BD2D17">
        <w:rPr>
          <w:rStyle w:val="jsgrdq"/>
          <w:rFonts w:asciiTheme="minorHAnsi" w:hAnsiTheme="minorHAnsi" w:cstheme="minorHAnsi"/>
        </w:rPr>
        <w:t xml:space="preserve">, </w:t>
      </w:r>
      <w:r w:rsidR="00E71CEE" w:rsidRPr="00BD2D17">
        <w:rPr>
          <w:rStyle w:val="jsgrdq"/>
          <w:rFonts w:asciiTheme="minorHAnsi" w:hAnsiTheme="minorHAnsi" w:cstheme="minorHAnsi"/>
        </w:rPr>
        <w:t>письмо поддержки от руководства</w:t>
      </w:r>
      <w:r w:rsidR="00A5408D" w:rsidRPr="00BD2D17">
        <w:rPr>
          <w:rStyle w:val="jsgrdq"/>
          <w:rFonts w:asciiTheme="minorHAnsi" w:hAnsiTheme="minorHAnsi" w:cstheme="minorHAnsi"/>
        </w:rPr>
        <w:t xml:space="preserve"> организации.</w:t>
      </w:r>
      <w:r w:rsidR="00BD76D8">
        <w:rPr>
          <w:rStyle w:val="jsgrdq"/>
          <w:rFonts w:asciiTheme="minorHAnsi" w:hAnsiTheme="minorHAnsi" w:cstheme="minorHAnsi"/>
        </w:rPr>
        <w:t xml:space="preserve"> </w:t>
      </w:r>
      <w:r w:rsidR="00A5408D" w:rsidRPr="00BD76D8">
        <w:rPr>
          <w:rStyle w:val="jsgrdq"/>
          <w:rFonts w:asciiTheme="minorHAnsi" w:hAnsiTheme="minorHAnsi" w:cstheme="minorHAnsi"/>
        </w:rPr>
        <w:t xml:space="preserve">Скачать форму заявления и ознакомиться с требованиями: </w:t>
      </w:r>
      <w:hyperlink r:id="rId9" w:tgtFrame="_blank" w:history="1">
        <w:r w:rsidR="00A5408D" w:rsidRPr="00BD76D8">
          <w:rPr>
            <w:rStyle w:val="a6"/>
            <w:rFonts w:asciiTheme="minorHAnsi" w:hAnsiTheme="minorHAnsi" w:cstheme="minorHAnsi"/>
            <w:b/>
            <w:bCs/>
          </w:rPr>
          <w:t>https://drive.google.com/file/d/1DApoSxEjoe5V8ZC4AWKAiPxBMMePpwyH/view?usp=sharing</w:t>
        </w:r>
      </w:hyperlink>
    </w:p>
    <w:p w14:paraId="5414E78A" w14:textId="77777777" w:rsidR="00C66A45" w:rsidRPr="00C66A45" w:rsidRDefault="00C66A45" w:rsidP="00C66A45">
      <w:pPr>
        <w:pStyle w:val="a5"/>
        <w:ind w:left="142"/>
        <w:jc w:val="both"/>
        <w:rPr>
          <w:rFonts w:asciiTheme="minorHAnsi" w:hAnsiTheme="minorHAnsi" w:cstheme="minorHAnsi"/>
        </w:rPr>
      </w:pPr>
    </w:p>
    <w:p w14:paraId="6026A48C" w14:textId="69D746B0" w:rsidR="00DD1576" w:rsidRDefault="00DD1576" w:rsidP="00C66A45">
      <w:pPr>
        <w:pStyle w:val="a5"/>
        <w:numPr>
          <w:ilvl w:val="0"/>
          <w:numId w:val="5"/>
        </w:numPr>
        <w:spacing w:before="240" w:after="240"/>
        <w:ind w:left="426" w:hanging="284"/>
        <w:jc w:val="both"/>
        <w:rPr>
          <w:rFonts w:asciiTheme="minorHAnsi" w:hAnsiTheme="minorHAnsi" w:cstheme="minorHAnsi"/>
          <w:b/>
          <w:bCs/>
        </w:rPr>
      </w:pPr>
      <w:r w:rsidRPr="00F61ADA">
        <w:rPr>
          <w:rFonts w:asciiTheme="minorHAnsi" w:hAnsiTheme="minorHAnsi" w:cstheme="minorHAnsi"/>
          <w:b/>
          <w:bCs/>
        </w:rPr>
        <w:t xml:space="preserve">Обучение методике у </w:t>
      </w:r>
      <w:r>
        <w:rPr>
          <w:rFonts w:asciiTheme="minorHAnsi" w:hAnsiTheme="minorHAnsi" w:cstheme="minorHAnsi"/>
          <w:b/>
          <w:bCs/>
        </w:rPr>
        <w:t xml:space="preserve">авторской группы специалистов </w:t>
      </w:r>
      <w:r w:rsidR="00AA1C45">
        <w:rPr>
          <w:rFonts w:asciiTheme="minorHAnsi" w:hAnsiTheme="minorHAnsi" w:cstheme="minorHAnsi"/>
          <w:b/>
          <w:bCs/>
        </w:rPr>
        <w:t xml:space="preserve">проекта </w:t>
      </w:r>
      <w:r>
        <w:rPr>
          <w:rFonts w:asciiTheme="minorHAnsi" w:hAnsiTheme="minorHAnsi" w:cstheme="minorHAnsi"/>
          <w:b/>
          <w:bCs/>
        </w:rPr>
        <w:t xml:space="preserve">с участием </w:t>
      </w:r>
      <w:r w:rsidRPr="00F61ADA">
        <w:rPr>
          <w:rFonts w:asciiTheme="minorHAnsi" w:hAnsiTheme="minorHAnsi" w:cstheme="minorHAnsi"/>
          <w:b/>
          <w:bCs/>
        </w:rPr>
        <w:t xml:space="preserve">Бена Фурмана, </w:t>
      </w:r>
      <w:r w:rsidRPr="0026102D">
        <w:rPr>
          <w:rStyle w:val="jsgrdq"/>
          <w:rFonts w:asciiTheme="minorHAnsi" w:hAnsiTheme="minorHAnsi" w:cstheme="minorHAnsi"/>
          <w:b/>
          <w:bCs/>
          <w:color w:val="000000" w:themeColor="text1"/>
          <w:u w:val="thick" w:color="FFD966" w:themeColor="accent4" w:themeTint="99"/>
        </w:rPr>
        <w:t>27-28 июня</w:t>
      </w:r>
      <w:r w:rsidRPr="00DB444E">
        <w:rPr>
          <w:rFonts w:asciiTheme="minorHAnsi" w:hAnsiTheme="minorHAnsi" w:cstheme="minorHAnsi"/>
          <w:b/>
          <w:bCs/>
        </w:rPr>
        <w:t xml:space="preserve"> (вебинары) и </w:t>
      </w:r>
      <w:r w:rsidRPr="0026102D">
        <w:rPr>
          <w:rStyle w:val="jsgrdq"/>
          <w:rFonts w:asciiTheme="minorHAnsi" w:hAnsiTheme="minorHAnsi" w:cstheme="minorHAnsi"/>
          <w:b/>
          <w:bCs/>
          <w:color w:val="000000" w:themeColor="text1"/>
          <w:u w:val="thick" w:color="FFD966" w:themeColor="accent4" w:themeTint="99"/>
        </w:rPr>
        <w:t>14-15 сентября 2020 года</w:t>
      </w:r>
      <w:r w:rsidR="00C66A45" w:rsidRPr="00DB444E">
        <w:rPr>
          <w:rStyle w:val="jsgrdq"/>
          <w:rFonts w:asciiTheme="minorHAnsi" w:hAnsiTheme="minorHAnsi" w:cstheme="minorHAnsi"/>
          <w:b/>
          <w:bCs/>
          <w:color w:val="000000" w:themeColor="text1"/>
        </w:rPr>
        <w:t>,</w:t>
      </w:r>
      <w:r w:rsidRPr="00DB444E">
        <w:rPr>
          <w:rFonts w:asciiTheme="minorHAnsi" w:hAnsiTheme="minorHAnsi" w:cstheme="minorHAnsi"/>
          <w:b/>
          <w:bCs/>
        </w:rPr>
        <w:t xml:space="preserve"> с получением </w:t>
      </w:r>
      <w:r w:rsidR="001813CE" w:rsidRPr="00DB444E">
        <w:rPr>
          <w:rFonts w:asciiTheme="minorHAnsi" w:hAnsiTheme="minorHAnsi" w:cstheme="minorHAnsi"/>
          <w:b/>
          <w:bCs/>
        </w:rPr>
        <w:t>международного сертификата</w:t>
      </w:r>
      <w:r w:rsidRPr="00DB444E">
        <w:rPr>
          <w:rFonts w:asciiTheme="minorHAnsi" w:hAnsiTheme="minorHAnsi" w:cstheme="minorHAnsi"/>
          <w:b/>
          <w:bCs/>
        </w:rPr>
        <w:t xml:space="preserve"> о</w:t>
      </w:r>
      <w:r w:rsidRPr="001813CE">
        <w:rPr>
          <w:rFonts w:asciiTheme="minorHAnsi" w:hAnsiTheme="minorHAnsi" w:cstheme="minorHAnsi"/>
          <w:b/>
          <w:bCs/>
        </w:rPr>
        <w:t xml:space="preserve"> повышении квалификации.</w:t>
      </w:r>
    </w:p>
    <w:p w14:paraId="3D6F9FD8" w14:textId="4469529E" w:rsidR="00C66A45" w:rsidRPr="001813CE" w:rsidRDefault="00C66A45" w:rsidP="00C66A45">
      <w:pPr>
        <w:pStyle w:val="a5"/>
        <w:ind w:left="426"/>
        <w:jc w:val="both"/>
        <w:rPr>
          <w:rFonts w:asciiTheme="minorHAnsi" w:hAnsiTheme="minorHAnsi" w:cstheme="minorHAnsi"/>
          <w:b/>
          <w:bCs/>
        </w:rPr>
      </w:pPr>
    </w:p>
    <w:p w14:paraId="40B7471D" w14:textId="7ADAFC12" w:rsidR="00C66A45" w:rsidRPr="00C66A45" w:rsidRDefault="00DD1576" w:rsidP="00C66A45">
      <w:pPr>
        <w:pStyle w:val="a5"/>
        <w:numPr>
          <w:ilvl w:val="0"/>
          <w:numId w:val="5"/>
        </w:numPr>
        <w:spacing w:before="240" w:after="240"/>
        <w:ind w:left="426" w:hanging="284"/>
        <w:jc w:val="both"/>
        <w:rPr>
          <w:rStyle w:val="jsgrdq"/>
          <w:rFonts w:asciiTheme="minorHAnsi" w:hAnsiTheme="minorHAnsi" w:cstheme="minorHAnsi"/>
          <w:b/>
          <w:bCs/>
        </w:rPr>
      </w:pPr>
      <w:r w:rsidRPr="00EB06FC">
        <w:rPr>
          <w:rStyle w:val="jsgrdq"/>
          <w:rFonts w:asciiTheme="minorHAnsi" w:hAnsiTheme="minorHAnsi" w:cstheme="minorHAnsi"/>
          <w:b/>
          <w:bCs/>
        </w:rPr>
        <w:t>Отбор площадок к участию в программе и формирование рабочих команд</w:t>
      </w:r>
      <w:r>
        <w:rPr>
          <w:rStyle w:val="jsgrdq"/>
          <w:rFonts w:asciiTheme="minorHAnsi" w:hAnsiTheme="minorHAnsi" w:cstheme="minorHAnsi"/>
          <w:b/>
          <w:bCs/>
        </w:rPr>
        <w:t xml:space="preserve"> (</w:t>
      </w:r>
      <w:r w:rsidRPr="0026102D">
        <w:rPr>
          <w:rStyle w:val="jsgrdq"/>
          <w:rFonts w:asciiTheme="minorHAnsi" w:hAnsiTheme="minorHAnsi" w:cstheme="minorHAnsi"/>
          <w:b/>
          <w:bCs/>
          <w:u w:val="thick" w:color="FFD966" w:themeColor="accent4" w:themeTint="99"/>
        </w:rPr>
        <w:t>до 20 сентября</w:t>
      </w:r>
      <w:r>
        <w:rPr>
          <w:rStyle w:val="jsgrdq"/>
          <w:rFonts w:asciiTheme="minorHAnsi" w:hAnsiTheme="minorHAnsi" w:cstheme="minorHAnsi"/>
          <w:b/>
          <w:bCs/>
        </w:rPr>
        <w:t>).</w:t>
      </w:r>
    </w:p>
    <w:p w14:paraId="759DC5B9" w14:textId="701EAA90" w:rsidR="00C66A45" w:rsidRPr="00EB06FC" w:rsidRDefault="00C66A45" w:rsidP="00C66A45">
      <w:pPr>
        <w:pStyle w:val="a5"/>
        <w:ind w:left="426"/>
        <w:jc w:val="both"/>
        <w:rPr>
          <w:rStyle w:val="jsgrdq"/>
          <w:rFonts w:asciiTheme="minorHAnsi" w:hAnsiTheme="minorHAnsi" w:cstheme="minorHAnsi"/>
          <w:b/>
          <w:bCs/>
        </w:rPr>
      </w:pPr>
    </w:p>
    <w:p w14:paraId="227AC3FB" w14:textId="0D7D8785" w:rsidR="00AA1C45" w:rsidRDefault="00DD1576" w:rsidP="00C66A45">
      <w:pPr>
        <w:pStyle w:val="a5"/>
        <w:numPr>
          <w:ilvl w:val="0"/>
          <w:numId w:val="5"/>
        </w:numPr>
        <w:spacing w:before="240"/>
        <w:ind w:left="426" w:hanging="284"/>
        <w:jc w:val="both"/>
        <w:rPr>
          <w:rStyle w:val="jsgrdq"/>
          <w:rFonts w:asciiTheme="minorHAnsi" w:hAnsiTheme="minorHAnsi" w:cstheme="minorHAnsi"/>
          <w:b/>
          <w:bCs/>
        </w:rPr>
      </w:pPr>
      <w:r w:rsidRPr="00EB06FC">
        <w:rPr>
          <w:rStyle w:val="jsgrdq"/>
          <w:rFonts w:asciiTheme="minorHAnsi" w:hAnsiTheme="minorHAnsi" w:cstheme="minorHAnsi"/>
          <w:b/>
          <w:bCs/>
        </w:rPr>
        <w:t xml:space="preserve">Заключение соглашения о сотрудничестве между МГППУ и организацией, начало </w:t>
      </w:r>
      <w:r>
        <w:rPr>
          <w:rStyle w:val="jsgrdq"/>
          <w:rFonts w:asciiTheme="minorHAnsi" w:hAnsiTheme="minorHAnsi" w:cstheme="minorHAnsi"/>
          <w:b/>
          <w:bCs/>
        </w:rPr>
        <w:t>процесса внедрения (</w:t>
      </w:r>
      <w:r w:rsidRPr="0026102D">
        <w:rPr>
          <w:rStyle w:val="jsgrdq"/>
          <w:rFonts w:asciiTheme="minorHAnsi" w:hAnsiTheme="minorHAnsi" w:cstheme="minorHAnsi"/>
          <w:b/>
          <w:bCs/>
          <w:u w:val="thick" w:color="FFD966" w:themeColor="accent4" w:themeTint="99"/>
        </w:rPr>
        <w:t>1 октября 2020 - 30 июня 2021</w:t>
      </w:r>
      <w:r>
        <w:rPr>
          <w:rStyle w:val="jsgrdq"/>
          <w:rFonts w:asciiTheme="minorHAnsi" w:hAnsiTheme="minorHAnsi" w:cstheme="minorHAnsi"/>
          <w:b/>
          <w:bCs/>
        </w:rPr>
        <w:t>)</w:t>
      </w:r>
      <w:r w:rsidRPr="00EB06FC">
        <w:rPr>
          <w:rStyle w:val="jsgrdq"/>
          <w:rFonts w:asciiTheme="minorHAnsi" w:hAnsiTheme="minorHAnsi" w:cstheme="minorHAnsi"/>
          <w:b/>
          <w:bCs/>
        </w:rPr>
        <w:t>.</w:t>
      </w:r>
    </w:p>
    <w:p w14:paraId="702B0463" w14:textId="145A191C" w:rsidR="009536A8" w:rsidRPr="00EC013E" w:rsidRDefault="00E5146E" w:rsidP="00EC013E">
      <w:pPr>
        <w:spacing w:before="240"/>
        <w:rPr>
          <w:rStyle w:val="jsgrdq"/>
        </w:rPr>
      </w:pPr>
      <w:r>
        <w:rPr>
          <w:rFonts w:cstheme="minorHAnsi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3A812" wp14:editId="1873C43D">
                <wp:simplePos x="0" y="0"/>
                <wp:positionH relativeFrom="column">
                  <wp:posOffset>-1905</wp:posOffset>
                </wp:positionH>
                <wp:positionV relativeFrom="paragraph">
                  <wp:posOffset>208915</wp:posOffset>
                </wp:positionV>
                <wp:extent cx="3324225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47D55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6.45pt" to="261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NKFwIAAEsEAAAOAAAAZHJzL2Uyb0RvYy54bWysVMuO0zAU3SPxD5b3NGmmwyNqOotWwwZB&#10;xeMDXMduLDm2ZZum3QFrpH4Cv8BikEYa4BuSP+LaSTO8hARi49i+5557z8lN5hf7WqIds05oVeDp&#10;JMWIKapLobYFfvXy8t5DjJwnqiRSK1bgA3P4YnH3zrwxOct0pWXJLAIS5fLGFLjy3uRJ4mjFauIm&#10;2jAFQa5tTTwc7TYpLWmAvZZJlqb3k0bb0lhNmXNwu+qDeBH5OWfUP+PcMY9kgaE3H1cb101Yk8Wc&#10;5FtLTCXo0Ab5hy5qIhQUHalWxBP02opfqGpBrXaa+wnVdaI5F5RFDaBmmv6k5kVFDItawBxnRpvc&#10;/6OlT3dri0RZ4BlGitTwitoP3Zvu2H5uP3ZH1L1tv7af2qv2uv3SXnfvYH/TvYd9CLY3w/URzYKT&#10;jXE5EC7V2g4nZ9Y22LLntg5PEIz20f3D6D7be0Th8uwsm2XZOUb0FEtuE411/jHTNQqbAkuhgjEk&#10;J7snzkMxgJ4g4Voq1MA4PkrP0whzWoryUkgZgs5uN0tp0Y6EoUgfpMs4B0DxAyzwrYirepw7uHAI&#10;MgEoFTyC3F5g3PmDZH3t54yDpSBp2hcPw8zGioRSpvx0ZAJ0SOPQ3Zg4dP2nxAEfUlkc9L9JHjNi&#10;Za38mFwLpe3v2vb7U8u8x58c6HUHCza6PMRXH62BiY1eDV9X+CS+P8f023/A4hsAAAD//wMAUEsD&#10;BBQABgAIAAAAIQAPY4/v3QAAAAcBAAAPAAAAZHJzL2Rvd25yZXYueG1sTI5fS8MwFMXfhX2HcAe+&#10;yJbaopu16RBRGLgN1g18zZJrW0xuSpNt1U9vhg/6eP5wzq9YDNawE/a+dSTgdpoAQ1JOt1QL2O9e&#10;J3NgPkjS0jhCAV/oYVGOrgqZa3emLZ6qULM4Qj6XApoQupxzrxq00k9dhxSzD9dbGaLsa657eY7j&#10;1vA0Se65lS3Fh0Z2+Nyg+qyOVoBRtFmvv91uO0P18raqbt6Xs40Q1+Ph6RFYwCH8leGCH9GhjEwH&#10;dyTtmREwyWJRQJY+AIvxXZqlwA6/Bi8L/p+//AEAAP//AwBQSwECLQAUAAYACAAAACEAtoM4kv4A&#10;AADhAQAAEwAAAAAAAAAAAAAAAAAAAAAAW0NvbnRlbnRfVHlwZXNdLnhtbFBLAQItABQABgAIAAAA&#10;IQA4/SH/1gAAAJQBAAALAAAAAAAAAAAAAAAAAC8BAABfcmVscy8ucmVsc1BLAQItABQABgAIAAAA&#10;IQCn3WNKFwIAAEsEAAAOAAAAAAAAAAAAAAAAAC4CAABkcnMvZTJvRG9jLnhtbFBLAQItABQABgAI&#10;AAAAIQAPY4/v3QAAAAcBAAAPAAAAAAAAAAAAAAAAAHEEAABkcnMvZG93bnJldi54bWxQSwUGAAAA&#10;AAQABADzAAAAewUAAAAA&#10;" strokecolor="#0070c0" strokeweight="1.5pt">
                <v:stroke dashstyle="3 1" joinstyle="miter"/>
              </v:line>
            </w:pict>
          </mc:Fallback>
        </mc:AlternateContent>
      </w:r>
    </w:p>
    <w:p w14:paraId="1165BE4B" w14:textId="6D52AEC7" w:rsidR="00F61316" w:rsidRPr="00E472D7" w:rsidRDefault="00F61316" w:rsidP="0056021D">
      <w:pPr>
        <w:spacing w:after="0" w:line="276" w:lineRule="auto"/>
        <w:jc w:val="center"/>
        <w:rPr>
          <w:rStyle w:val="jsgrdq"/>
          <w:sz w:val="24"/>
          <w:szCs w:val="24"/>
        </w:rPr>
      </w:pPr>
      <w:r w:rsidRPr="00E472D7">
        <w:rPr>
          <w:rStyle w:val="jsgrdq"/>
          <w:sz w:val="28"/>
          <w:szCs w:val="28"/>
        </w:rPr>
        <w:t>Дополнительная информация о программе:</w:t>
      </w:r>
      <w:r w:rsidRPr="00E472D7">
        <w:rPr>
          <w:rStyle w:val="jsgrdq"/>
          <w:sz w:val="24"/>
          <w:szCs w:val="24"/>
        </w:rPr>
        <w:t xml:space="preserve"> </w:t>
      </w:r>
    </w:p>
    <w:p w14:paraId="2DA664EA" w14:textId="3BE59169" w:rsidR="00EC013E" w:rsidRPr="00FE47E0" w:rsidRDefault="007211A8" w:rsidP="007C55F2">
      <w:pPr>
        <w:pStyle w:val="04xlpa"/>
        <w:spacing w:before="0" w:beforeAutospacing="0" w:after="0" w:afterAutospacing="0" w:line="276" w:lineRule="auto"/>
        <w:jc w:val="center"/>
        <w:rPr>
          <w:rFonts w:asciiTheme="minorHAnsi" w:eastAsiaTheme="minorHAnsi" w:hAnsiTheme="minorHAnsi" w:cstheme="minorBidi"/>
          <w:b/>
          <w:bCs/>
          <w:color w:val="0070C0"/>
          <w:u w:val="single"/>
          <w:lang w:eastAsia="en-US"/>
        </w:rPr>
      </w:pPr>
      <w:hyperlink r:id="rId10" w:history="1">
        <w:r w:rsidR="00EC013E" w:rsidRPr="00FE47E0">
          <w:rPr>
            <w:rStyle w:val="a6"/>
            <w:rFonts w:asciiTheme="minorHAnsi" w:eastAsiaTheme="minorHAnsi" w:hAnsiTheme="minorHAnsi" w:cstheme="minorBidi"/>
            <w:b/>
            <w:bCs/>
            <w:color w:val="0070C0"/>
            <w:lang w:eastAsia="en-US"/>
          </w:rPr>
          <w:t>https://drive.google.com/file/d/1dNkzLipzVUBVId3uIsKR5V7QEljzTxF2/view?usp=sharing</w:t>
        </w:r>
      </w:hyperlink>
    </w:p>
    <w:p w14:paraId="3C544666" w14:textId="77777777" w:rsidR="007C55F2" w:rsidRPr="00EC013E" w:rsidRDefault="007C55F2" w:rsidP="007C55F2">
      <w:pPr>
        <w:pStyle w:val="04xlpa"/>
        <w:spacing w:before="0" w:beforeAutospacing="0" w:after="0" w:afterAutospacing="0" w:line="276" w:lineRule="auto"/>
        <w:jc w:val="center"/>
        <w:rPr>
          <w:rFonts w:asciiTheme="minorHAnsi" w:eastAsiaTheme="minorHAnsi" w:hAnsiTheme="minorHAnsi" w:cstheme="minorBidi"/>
          <w:b/>
          <w:bCs/>
          <w:color w:val="FF0000"/>
          <w:lang w:eastAsia="en-US"/>
        </w:rPr>
      </w:pPr>
    </w:p>
    <w:p w14:paraId="74A182F2" w14:textId="498521EC" w:rsidR="00EB7B8D" w:rsidRPr="00F43785" w:rsidRDefault="00EB7B8D" w:rsidP="00E472D7">
      <w:pPr>
        <w:pStyle w:val="04xlp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F43785">
        <w:rPr>
          <w:rStyle w:val="jsgrdq"/>
          <w:rFonts w:asciiTheme="minorHAnsi" w:eastAsiaTheme="majorEastAsia" w:hAnsiTheme="minorHAnsi" w:cstheme="minorHAnsi"/>
          <w:b/>
          <w:bCs/>
          <w:color w:val="000000"/>
        </w:rPr>
        <w:t>Реализация программы</w:t>
      </w:r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>: ФГБОУ ВО МГППУ</w:t>
      </w:r>
    </w:p>
    <w:p w14:paraId="012E9AC3" w14:textId="5FA9DA2E" w:rsidR="00EB7B8D" w:rsidRPr="00F43785" w:rsidRDefault="00EB7B8D" w:rsidP="00E472D7">
      <w:pPr>
        <w:pStyle w:val="04xlp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F43785">
        <w:rPr>
          <w:rStyle w:val="jsgrdq"/>
          <w:rFonts w:asciiTheme="minorHAnsi" w:eastAsiaTheme="majorEastAsia" w:hAnsiTheme="minorHAnsi" w:cstheme="minorHAnsi"/>
          <w:b/>
          <w:bCs/>
          <w:color w:val="000000"/>
        </w:rPr>
        <w:t>Ответственное подразделение</w:t>
      </w:r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>: факультет юридической психологии МГППУ</w:t>
      </w:r>
    </w:p>
    <w:p w14:paraId="73F3DBEA" w14:textId="712949BB" w:rsidR="00EB7B8D" w:rsidRPr="00F43785" w:rsidRDefault="00EB7B8D" w:rsidP="00E472D7">
      <w:pPr>
        <w:pStyle w:val="04xlp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F43785">
        <w:rPr>
          <w:rStyle w:val="jsgrdq"/>
          <w:rFonts w:asciiTheme="minorHAnsi" w:eastAsiaTheme="majorEastAsia" w:hAnsiTheme="minorHAnsi" w:cstheme="minorHAnsi"/>
          <w:b/>
          <w:bCs/>
          <w:color w:val="000000"/>
        </w:rPr>
        <w:t>Мониторинг и сопровождение:</w:t>
      </w:r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 xml:space="preserve"> Студенческое научное общество факультета юридической психологии МГППУ (СНО ФЮП МГППУ)</w:t>
      </w:r>
    </w:p>
    <w:p w14:paraId="6D489F3C" w14:textId="4DB7CABB" w:rsidR="00EB7B8D" w:rsidRPr="0009176F" w:rsidRDefault="00EB7B8D" w:rsidP="00E472D7">
      <w:pPr>
        <w:pStyle w:val="04xlpa"/>
        <w:spacing w:before="0" w:beforeAutospacing="0" w:after="0" w:afterAutospacing="0"/>
        <w:jc w:val="both"/>
        <w:rPr>
          <w:rStyle w:val="jsgrdq"/>
          <w:rFonts w:eastAsiaTheme="majorEastAsia"/>
          <w:b/>
          <w:bCs/>
          <w:color w:val="147CE2"/>
        </w:rPr>
      </w:pPr>
      <w:r w:rsidRPr="00F43785">
        <w:rPr>
          <w:rStyle w:val="jsgrdq"/>
          <w:rFonts w:asciiTheme="minorHAnsi" w:eastAsiaTheme="majorEastAsia" w:hAnsiTheme="minorHAnsi" w:cstheme="minorHAnsi"/>
          <w:b/>
          <w:bCs/>
          <w:color w:val="000000"/>
        </w:rPr>
        <w:t>Научный руководитель программы и руководитель проектов</w:t>
      </w:r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>: Чиркина Р</w:t>
      </w:r>
      <w:r w:rsidR="00E44A3A" w:rsidRPr="00F43785">
        <w:rPr>
          <w:rStyle w:val="jsgrdq"/>
          <w:rFonts w:asciiTheme="minorHAnsi" w:eastAsiaTheme="majorEastAsia" w:hAnsiTheme="minorHAnsi" w:cstheme="minorHAnsi"/>
          <w:color w:val="000000"/>
        </w:rPr>
        <w:t xml:space="preserve">имма Вячеславовна, </w:t>
      </w:r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>заведующая кафедрой юридической психологии и права ФЮП МГППУ</w:t>
      </w:r>
      <w:r w:rsidR="0009176F">
        <w:rPr>
          <w:rStyle w:val="jsgrdq"/>
          <w:rFonts w:asciiTheme="minorHAnsi" w:eastAsiaTheme="majorEastAsia" w:hAnsiTheme="minorHAnsi" w:cstheme="minorHAnsi"/>
          <w:color w:val="000000"/>
        </w:rPr>
        <w:t xml:space="preserve">, </w:t>
      </w:r>
      <w:r w:rsidR="0009176F" w:rsidRPr="00FE47E0">
        <w:rPr>
          <w:rStyle w:val="jsgrdq"/>
          <w:rFonts w:asciiTheme="minorHAnsi" w:eastAsiaTheme="majorEastAsia" w:hAnsiTheme="minorHAnsi" w:cstheme="minorHAnsi"/>
          <w:b/>
          <w:bCs/>
          <w:color w:val="0070C0"/>
        </w:rPr>
        <w:t>chirkinarv@mgppu.ru</w:t>
      </w:r>
    </w:p>
    <w:p w14:paraId="1611B683" w14:textId="444B2F31" w:rsidR="00EB7B8D" w:rsidRPr="00F43785" w:rsidRDefault="00EB7B8D" w:rsidP="00E472D7">
      <w:pPr>
        <w:pStyle w:val="04xlp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F43785">
        <w:rPr>
          <w:rStyle w:val="jsgrdq"/>
          <w:rFonts w:asciiTheme="minorHAnsi" w:eastAsiaTheme="majorEastAsia" w:hAnsiTheme="minorHAnsi" w:cstheme="minorHAnsi"/>
          <w:b/>
          <w:bCs/>
          <w:color w:val="000000"/>
        </w:rPr>
        <w:t>Координатор</w:t>
      </w:r>
      <w:r w:rsidR="00996F4A" w:rsidRPr="00F43785">
        <w:rPr>
          <w:rStyle w:val="jsgrdq"/>
          <w:rFonts w:asciiTheme="minorHAnsi" w:eastAsiaTheme="majorEastAsia" w:hAnsiTheme="minorHAnsi" w:cstheme="minorHAnsi"/>
          <w:b/>
          <w:bCs/>
          <w:color w:val="000000"/>
        </w:rPr>
        <w:t>, руководитель</w:t>
      </w:r>
      <w:r w:rsidRPr="00F43785">
        <w:rPr>
          <w:rStyle w:val="jsgrdq"/>
          <w:rFonts w:asciiTheme="minorHAnsi" w:eastAsiaTheme="majorEastAsia" w:hAnsiTheme="minorHAnsi" w:cstheme="minorHAnsi"/>
          <w:b/>
          <w:bCs/>
          <w:color w:val="000000"/>
        </w:rPr>
        <w:t xml:space="preserve"> студенческого сопровождения проекта от СНО ФЮП</w:t>
      </w:r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 xml:space="preserve">: </w:t>
      </w:r>
      <w:proofErr w:type="spellStart"/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>Койкова</w:t>
      </w:r>
      <w:proofErr w:type="spellEnd"/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 xml:space="preserve"> К</w:t>
      </w:r>
      <w:r w:rsidR="00E44A3A" w:rsidRPr="00F43785">
        <w:rPr>
          <w:rStyle w:val="jsgrdq"/>
          <w:rFonts w:asciiTheme="minorHAnsi" w:eastAsiaTheme="majorEastAsia" w:hAnsiTheme="minorHAnsi" w:cstheme="minorHAnsi"/>
          <w:color w:val="000000"/>
        </w:rPr>
        <w:t xml:space="preserve">сения </w:t>
      </w:r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>С</w:t>
      </w:r>
      <w:r w:rsidR="00E44A3A" w:rsidRPr="00F43785">
        <w:rPr>
          <w:rStyle w:val="jsgrdq"/>
          <w:rFonts w:asciiTheme="minorHAnsi" w:eastAsiaTheme="majorEastAsia" w:hAnsiTheme="minorHAnsi" w:cstheme="minorHAnsi"/>
          <w:color w:val="000000"/>
        </w:rPr>
        <w:t>ергеевна</w:t>
      </w:r>
      <w:r w:rsidR="0009176F">
        <w:rPr>
          <w:rStyle w:val="jsgrdq"/>
          <w:rFonts w:asciiTheme="minorHAnsi" w:eastAsiaTheme="majorEastAsia" w:hAnsiTheme="minorHAnsi" w:cstheme="minorHAnsi"/>
          <w:color w:val="000000"/>
        </w:rPr>
        <w:t xml:space="preserve">, </w:t>
      </w:r>
      <w:hyperlink r:id="rId11" w:history="1">
        <w:r w:rsidR="0009176F" w:rsidRPr="00FE47E0">
          <w:rPr>
            <w:rStyle w:val="jsgrdq"/>
            <w:rFonts w:asciiTheme="minorHAnsi" w:eastAsiaTheme="majorEastAsia" w:hAnsiTheme="minorHAnsi" w:cstheme="minorHAnsi"/>
            <w:b/>
            <w:bCs/>
            <w:color w:val="0070C0"/>
          </w:rPr>
          <w:t>xenia.koykova@gmail.com</w:t>
        </w:r>
      </w:hyperlink>
    </w:p>
    <w:p w14:paraId="409380DA" w14:textId="5EDA5AB4" w:rsidR="00EB7B8D" w:rsidRPr="00F43785" w:rsidRDefault="00EB7B8D" w:rsidP="00E472D7">
      <w:pPr>
        <w:pStyle w:val="04xlp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F43785">
        <w:rPr>
          <w:rStyle w:val="jsgrdq"/>
          <w:rFonts w:asciiTheme="minorHAnsi" w:eastAsiaTheme="majorEastAsia" w:hAnsiTheme="minorHAnsi" w:cstheme="minorHAnsi"/>
          <w:b/>
          <w:bCs/>
          <w:color w:val="000000"/>
        </w:rPr>
        <w:t>Партнерское сопровождение</w:t>
      </w:r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 xml:space="preserve">: </w:t>
      </w:r>
      <w:proofErr w:type="spellStart"/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>Helsinki</w:t>
      </w:r>
      <w:proofErr w:type="spellEnd"/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>Brief</w:t>
      </w:r>
      <w:proofErr w:type="spellEnd"/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>Therapy</w:t>
      </w:r>
      <w:proofErr w:type="spellEnd"/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 xml:space="preserve"> </w:t>
      </w:r>
      <w:proofErr w:type="spellStart"/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>Institute</w:t>
      </w:r>
      <w:proofErr w:type="spellEnd"/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 xml:space="preserve"> в лице д-ра Б. Фурмана</w:t>
      </w:r>
    </w:p>
    <w:p w14:paraId="75C30D0C" w14:textId="77777777" w:rsidR="00EB7B8D" w:rsidRPr="00F43785" w:rsidRDefault="00EB7B8D" w:rsidP="00E472D7">
      <w:pPr>
        <w:pStyle w:val="04xlp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F43785">
        <w:rPr>
          <w:rStyle w:val="jsgrdq"/>
          <w:rFonts w:asciiTheme="minorHAnsi" w:eastAsiaTheme="majorEastAsia" w:hAnsiTheme="minorHAnsi" w:cstheme="minorHAnsi"/>
          <w:b/>
          <w:bCs/>
          <w:color w:val="000000"/>
        </w:rPr>
        <w:t>Партнерская поддержка</w:t>
      </w:r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>: БФ Образ жизни</w:t>
      </w:r>
    </w:p>
    <w:p w14:paraId="56D88E1A" w14:textId="41DAB8D9" w:rsidR="00EB7B8D" w:rsidRPr="00F43785" w:rsidRDefault="00EB7B8D" w:rsidP="00E472D7">
      <w:pPr>
        <w:pStyle w:val="04xlp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F43785">
        <w:rPr>
          <w:rStyle w:val="jsgrdq"/>
          <w:rFonts w:asciiTheme="minorHAnsi" w:eastAsiaTheme="majorEastAsia" w:hAnsiTheme="minorHAnsi" w:cstheme="minorHAnsi"/>
          <w:b/>
          <w:bCs/>
          <w:color w:val="000000"/>
        </w:rPr>
        <w:t>Финансовая поддержка</w:t>
      </w:r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>: МГППУ, Департамент образования и науки г. Москвы</w:t>
      </w:r>
    </w:p>
    <w:p w14:paraId="6E1392A0" w14:textId="21F7EB28" w:rsidR="00D35362" w:rsidRPr="00F43785" w:rsidRDefault="00EB7B8D" w:rsidP="00E472D7">
      <w:pPr>
        <w:pStyle w:val="04xlpa"/>
        <w:spacing w:before="0" w:beforeAutospacing="0" w:after="0" w:afterAutospacing="0"/>
        <w:jc w:val="both"/>
        <w:rPr>
          <w:rStyle w:val="jsgrdq"/>
          <w:rFonts w:asciiTheme="minorHAnsi" w:eastAsiaTheme="majorEastAsia" w:hAnsiTheme="minorHAnsi" w:cstheme="minorHAnsi"/>
          <w:color w:val="000000"/>
        </w:rPr>
      </w:pPr>
      <w:r w:rsidRPr="00F43785">
        <w:rPr>
          <w:rStyle w:val="jsgrdq"/>
          <w:rFonts w:asciiTheme="minorHAnsi" w:eastAsiaTheme="majorEastAsia" w:hAnsiTheme="minorHAnsi" w:cstheme="minorHAnsi"/>
          <w:b/>
          <w:bCs/>
          <w:color w:val="000000"/>
        </w:rPr>
        <w:t>Информационная поддержка</w:t>
      </w:r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>: периодическое электронное научно-практическое издание</w:t>
      </w:r>
      <w:r w:rsidR="00E33800" w:rsidRPr="00F43785">
        <w:rPr>
          <w:rStyle w:val="jsgrdq"/>
          <w:rFonts w:asciiTheme="minorHAnsi" w:eastAsiaTheme="majorEastAsia" w:hAnsiTheme="minorHAnsi" w:cstheme="minorHAnsi"/>
          <w:color w:val="000000"/>
        </w:rPr>
        <w:t xml:space="preserve"> </w:t>
      </w:r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 xml:space="preserve">«Психология и право» на платформе </w:t>
      </w:r>
      <w:hyperlink r:id="rId12" w:history="1">
        <w:r w:rsidR="00111573" w:rsidRPr="00FE47E0">
          <w:rPr>
            <w:rStyle w:val="a6"/>
            <w:rFonts w:asciiTheme="minorHAnsi" w:eastAsiaTheme="majorEastAsia" w:hAnsiTheme="minorHAnsi" w:cstheme="minorHAnsi"/>
            <w:b/>
            <w:bCs/>
            <w:color w:val="0070C0"/>
          </w:rPr>
          <w:t>PsyJournals.ru</w:t>
        </w:r>
      </w:hyperlink>
      <w:r w:rsidR="000F5375" w:rsidRPr="00F43785">
        <w:rPr>
          <w:rStyle w:val="jsgrdq"/>
          <w:rFonts w:asciiTheme="minorHAnsi" w:eastAsiaTheme="majorEastAsia" w:hAnsiTheme="minorHAnsi" w:cstheme="minorHAnsi"/>
          <w:color w:val="000000"/>
        </w:rPr>
        <w:t>, сайт</w:t>
      </w:r>
      <w:r w:rsidR="00DC56FD" w:rsidRPr="00F43785">
        <w:rPr>
          <w:rStyle w:val="jsgrdq"/>
          <w:rFonts w:asciiTheme="minorHAnsi" w:eastAsiaTheme="majorEastAsia" w:hAnsiTheme="minorHAnsi" w:cstheme="minorHAnsi"/>
          <w:color w:val="000000"/>
        </w:rPr>
        <w:t xml:space="preserve"> </w:t>
      </w:r>
      <w:hyperlink r:id="rId13" w:history="1">
        <w:r w:rsidR="00DC56FD" w:rsidRPr="00FE47E0">
          <w:rPr>
            <w:rStyle w:val="a6"/>
            <w:rFonts w:asciiTheme="minorHAnsi" w:eastAsiaTheme="majorEastAsia" w:hAnsiTheme="minorHAnsi" w:cstheme="minorHAnsi"/>
            <w:b/>
            <w:bCs/>
            <w:color w:val="0070C0"/>
          </w:rPr>
          <w:t>СНО МГППУ</w:t>
        </w:r>
      </w:hyperlink>
      <w:r w:rsidR="00DC56FD" w:rsidRPr="00F43785">
        <w:rPr>
          <w:rStyle w:val="jsgrdq"/>
          <w:rFonts w:asciiTheme="minorHAnsi" w:eastAsiaTheme="majorEastAsia" w:hAnsiTheme="minorHAnsi" w:cstheme="minorHAnsi"/>
          <w:color w:val="000000"/>
        </w:rPr>
        <w:t xml:space="preserve">, </w:t>
      </w:r>
      <w:r w:rsidRPr="00F43785">
        <w:rPr>
          <w:rStyle w:val="jsgrdq"/>
          <w:rFonts w:asciiTheme="minorHAnsi" w:eastAsiaTheme="majorEastAsia" w:hAnsiTheme="minorHAnsi" w:cstheme="minorHAnsi"/>
          <w:color w:val="000000"/>
        </w:rPr>
        <w:t>электронные ресурсы организаций-партнеров</w:t>
      </w:r>
      <w:r w:rsidR="00111573" w:rsidRPr="00F43785">
        <w:rPr>
          <w:rStyle w:val="jsgrdq"/>
          <w:rFonts w:asciiTheme="minorHAnsi" w:eastAsiaTheme="majorEastAsia" w:hAnsiTheme="minorHAnsi" w:cstheme="minorHAnsi"/>
          <w:color w:val="000000"/>
        </w:rPr>
        <w:t>.</w:t>
      </w:r>
    </w:p>
    <w:p w14:paraId="0001A922" w14:textId="27BE9455" w:rsidR="00D2312D" w:rsidRPr="0056021D" w:rsidRDefault="00FE47E0" w:rsidP="0056021D">
      <w:pPr>
        <w:pStyle w:val="04xlpa"/>
        <w:spacing w:before="0" w:beforeAutospacing="0" w:after="0" w:afterAutospacing="0"/>
        <w:rPr>
          <w:rStyle w:val="jsgrdq"/>
          <w:rFonts w:asciiTheme="minorHAnsi" w:eastAsiaTheme="majorEastAsia" w:hAnsiTheme="minorHAnsi" w:cstheme="minorHAnsi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E34A9BA" wp14:editId="48B7DAF6">
            <wp:simplePos x="0" y="0"/>
            <wp:positionH relativeFrom="column">
              <wp:posOffset>5213531</wp:posOffset>
            </wp:positionH>
            <wp:positionV relativeFrom="paragraph">
              <wp:posOffset>89535</wp:posOffset>
            </wp:positionV>
            <wp:extent cx="1534795" cy="691515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upe_logo_ru_full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EC257" w14:textId="177612DE" w:rsidR="00EB7B8D" w:rsidRPr="0056021D" w:rsidRDefault="00EB7B8D" w:rsidP="00B40297">
      <w:pPr>
        <w:pStyle w:val="04xlpa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6021D">
        <w:rPr>
          <w:rStyle w:val="jsgrdq"/>
          <w:rFonts w:asciiTheme="minorHAnsi" w:eastAsiaTheme="majorEastAsia" w:hAnsiTheme="minorHAnsi" w:cstheme="minorHAnsi"/>
          <w:b/>
          <w:bCs/>
          <w:color w:val="000000"/>
        </w:rPr>
        <w:t>Эл. адрес для подачи документов на участие</w:t>
      </w:r>
      <w:r w:rsidRPr="0056021D">
        <w:rPr>
          <w:rStyle w:val="jsgrdq"/>
          <w:rFonts w:asciiTheme="minorHAnsi" w:eastAsiaTheme="majorEastAsia" w:hAnsiTheme="minorHAnsi" w:cstheme="minorHAnsi"/>
          <w:color w:val="000000"/>
        </w:rPr>
        <w:t xml:space="preserve">: </w:t>
      </w:r>
      <w:r w:rsidRPr="00FE47E0">
        <w:rPr>
          <w:rStyle w:val="jsgrdq"/>
          <w:rFonts w:asciiTheme="minorHAnsi" w:eastAsiaTheme="majorEastAsia" w:hAnsiTheme="minorHAnsi" w:cstheme="minorHAnsi"/>
          <w:b/>
          <w:bCs/>
          <w:color w:val="0070C0"/>
        </w:rPr>
        <w:t>skilfulclassmsupe@gmail.com</w:t>
      </w:r>
    </w:p>
    <w:p w14:paraId="1FB092DF" w14:textId="11F2E0E6" w:rsidR="001D6FA8" w:rsidRPr="00B40297" w:rsidRDefault="00EB7B8D" w:rsidP="00B40297">
      <w:pPr>
        <w:pStyle w:val="04xlpa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147CE2"/>
        </w:rPr>
      </w:pPr>
      <w:r w:rsidRPr="0056021D">
        <w:rPr>
          <w:rStyle w:val="jsgrdq"/>
          <w:rFonts w:asciiTheme="minorHAnsi" w:eastAsiaTheme="majorEastAsia" w:hAnsiTheme="minorHAnsi" w:cstheme="minorHAnsi"/>
          <w:b/>
          <w:bCs/>
          <w:color w:val="000000"/>
        </w:rPr>
        <w:t>По всем вопросам, координатор</w:t>
      </w:r>
      <w:r w:rsidRPr="0056021D">
        <w:rPr>
          <w:rStyle w:val="jsgrdq"/>
          <w:rFonts w:asciiTheme="minorHAnsi" w:eastAsiaTheme="majorEastAsia" w:hAnsiTheme="minorHAnsi" w:cstheme="minorHAnsi"/>
          <w:color w:val="000000"/>
        </w:rPr>
        <w:t xml:space="preserve">: </w:t>
      </w:r>
      <w:proofErr w:type="spellStart"/>
      <w:r w:rsidRPr="0056021D">
        <w:rPr>
          <w:rStyle w:val="jsgrdq"/>
          <w:rFonts w:asciiTheme="minorHAnsi" w:eastAsiaTheme="majorEastAsia" w:hAnsiTheme="minorHAnsi" w:cstheme="minorHAnsi"/>
          <w:color w:val="000000"/>
        </w:rPr>
        <w:t>Койкова</w:t>
      </w:r>
      <w:proofErr w:type="spellEnd"/>
      <w:r w:rsidR="003352D6" w:rsidRPr="0056021D">
        <w:rPr>
          <w:rStyle w:val="jsgrdq"/>
          <w:rFonts w:asciiTheme="minorHAnsi" w:eastAsiaTheme="majorEastAsia" w:hAnsiTheme="minorHAnsi" w:cstheme="minorHAnsi"/>
          <w:color w:val="000000"/>
        </w:rPr>
        <w:t xml:space="preserve"> К</w:t>
      </w:r>
      <w:r w:rsidR="00BB4CB0" w:rsidRPr="0056021D">
        <w:rPr>
          <w:rStyle w:val="jsgrdq"/>
          <w:rFonts w:asciiTheme="minorHAnsi" w:eastAsiaTheme="majorEastAsia" w:hAnsiTheme="minorHAnsi" w:cstheme="minorHAnsi"/>
          <w:color w:val="000000"/>
        </w:rPr>
        <w:t>. С.</w:t>
      </w:r>
      <w:r w:rsidRPr="0056021D">
        <w:rPr>
          <w:rStyle w:val="jsgrdq"/>
          <w:rFonts w:asciiTheme="minorHAnsi" w:eastAsiaTheme="majorEastAsia" w:hAnsiTheme="minorHAnsi" w:cstheme="minorHAnsi"/>
          <w:color w:val="000000"/>
        </w:rPr>
        <w:t xml:space="preserve"> </w:t>
      </w:r>
      <w:hyperlink r:id="rId15" w:history="1">
        <w:r w:rsidR="00707BB0" w:rsidRPr="00FE47E0">
          <w:rPr>
            <w:rStyle w:val="jsgrdq"/>
            <w:rFonts w:asciiTheme="minorHAnsi" w:eastAsiaTheme="majorEastAsia" w:hAnsiTheme="minorHAnsi" w:cstheme="minorHAnsi"/>
            <w:b/>
            <w:bCs/>
            <w:color w:val="0070C0"/>
          </w:rPr>
          <w:t>xenia.koykova@gmail.com</w:t>
        </w:r>
      </w:hyperlink>
    </w:p>
    <w:p w14:paraId="5C02E145" w14:textId="4E95D96B" w:rsidR="00E71CEE" w:rsidRPr="00663803" w:rsidRDefault="00E71CEE" w:rsidP="00DA2352">
      <w:pPr>
        <w:jc w:val="right"/>
        <w:rPr>
          <w:rFonts w:ascii="Times New Roman" w:hAnsi="Times New Roman" w:cs="Times New Roman"/>
        </w:rPr>
      </w:pPr>
    </w:p>
    <w:sectPr w:rsidR="00E71CEE" w:rsidRPr="00663803" w:rsidSect="00573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25C8E"/>
    <w:multiLevelType w:val="hybridMultilevel"/>
    <w:tmpl w:val="30929CA2"/>
    <w:lvl w:ilvl="0" w:tplc="4862271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3703"/>
    <w:multiLevelType w:val="hybridMultilevel"/>
    <w:tmpl w:val="77E88DC6"/>
    <w:lvl w:ilvl="0" w:tplc="67EC5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2A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26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3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A9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88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2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80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41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397BFA"/>
    <w:multiLevelType w:val="hybridMultilevel"/>
    <w:tmpl w:val="056E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F0FD2"/>
    <w:multiLevelType w:val="hybridMultilevel"/>
    <w:tmpl w:val="F37C81B4"/>
    <w:lvl w:ilvl="0" w:tplc="18C48258">
      <w:start w:val="1"/>
      <w:numFmt w:val="decimal"/>
      <w:lvlText w:val="%1)"/>
      <w:lvlJc w:val="left"/>
      <w:pPr>
        <w:ind w:left="644" w:hanging="360"/>
      </w:pPr>
      <w:rPr>
        <w:rFonts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9C399C"/>
    <w:multiLevelType w:val="hybridMultilevel"/>
    <w:tmpl w:val="AD1467C2"/>
    <w:lvl w:ilvl="0" w:tplc="4862271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E6"/>
    <w:rsid w:val="00020244"/>
    <w:rsid w:val="00022F3B"/>
    <w:rsid w:val="00050973"/>
    <w:rsid w:val="0009176F"/>
    <w:rsid w:val="000A488C"/>
    <w:rsid w:val="000D71DA"/>
    <w:rsid w:val="000F5375"/>
    <w:rsid w:val="00111573"/>
    <w:rsid w:val="001813CE"/>
    <w:rsid w:val="001D6FA8"/>
    <w:rsid w:val="001F4360"/>
    <w:rsid w:val="002149ED"/>
    <w:rsid w:val="00214CC7"/>
    <w:rsid w:val="00255DBA"/>
    <w:rsid w:val="0026102D"/>
    <w:rsid w:val="002C5A35"/>
    <w:rsid w:val="00327EE6"/>
    <w:rsid w:val="003352D6"/>
    <w:rsid w:val="003C6B4A"/>
    <w:rsid w:val="003E1A18"/>
    <w:rsid w:val="004146CF"/>
    <w:rsid w:val="00430D5E"/>
    <w:rsid w:val="00433C84"/>
    <w:rsid w:val="00440857"/>
    <w:rsid w:val="0044799A"/>
    <w:rsid w:val="00462C18"/>
    <w:rsid w:val="00475250"/>
    <w:rsid w:val="004767A6"/>
    <w:rsid w:val="00483886"/>
    <w:rsid w:val="004975E5"/>
    <w:rsid w:val="004A405B"/>
    <w:rsid w:val="004C447D"/>
    <w:rsid w:val="005078ED"/>
    <w:rsid w:val="0053154B"/>
    <w:rsid w:val="0056021D"/>
    <w:rsid w:val="00573206"/>
    <w:rsid w:val="006078C2"/>
    <w:rsid w:val="00620F82"/>
    <w:rsid w:val="0062604E"/>
    <w:rsid w:val="00663803"/>
    <w:rsid w:val="006976AB"/>
    <w:rsid w:val="006A435E"/>
    <w:rsid w:val="006B46FC"/>
    <w:rsid w:val="006F1537"/>
    <w:rsid w:val="006F3806"/>
    <w:rsid w:val="00707BB0"/>
    <w:rsid w:val="007211A8"/>
    <w:rsid w:val="00740095"/>
    <w:rsid w:val="00793069"/>
    <w:rsid w:val="007C55F2"/>
    <w:rsid w:val="00863736"/>
    <w:rsid w:val="008D7B31"/>
    <w:rsid w:val="008F03FB"/>
    <w:rsid w:val="00932B6E"/>
    <w:rsid w:val="00941A83"/>
    <w:rsid w:val="00951A65"/>
    <w:rsid w:val="009536A8"/>
    <w:rsid w:val="009571AE"/>
    <w:rsid w:val="00992B2B"/>
    <w:rsid w:val="00996F4A"/>
    <w:rsid w:val="009D60E8"/>
    <w:rsid w:val="00A5408D"/>
    <w:rsid w:val="00A57DBE"/>
    <w:rsid w:val="00AA1C45"/>
    <w:rsid w:val="00AA230A"/>
    <w:rsid w:val="00AA3BFA"/>
    <w:rsid w:val="00B348D5"/>
    <w:rsid w:val="00B40297"/>
    <w:rsid w:val="00B4571D"/>
    <w:rsid w:val="00BB4CB0"/>
    <w:rsid w:val="00BB5C3D"/>
    <w:rsid w:val="00BD2D17"/>
    <w:rsid w:val="00BD76D8"/>
    <w:rsid w:val="00C10C56"/>
    <w:rsid w:val="00C20662"/>
    <w:rsid w:val="00C52762"/>
    <w:rsid w:val="00C66A45"/>
    <w:rsid w:val="00C752B1"/>
    <w:rsid w:val="00CC7D99"/>
    <w:rsid w:val="00CD5C68"/>
    <w:rsid w:val="00D136A4"/>
    <w:rsid w:val="00D2312D"/>
    <w:rsid w:val="00D35362"/>
    <w:rsid w:val="00D81782"/>
    <w:rsid w:val="00D81F90"/>
    <w:rsid w:val="00DA2352"/>
    <w:rsid w:val="00DA70E0"/>
    <w:rsid w:val="00DB4312"/>
    <w:rsid w:val="00DB444E"/>
    <w:rsid w:val="00DC56FD"/>
    <w:rsid w:val="00DD1576"/>
    <w:rsid w:val="00DD45A8"/>
    <w:rsid w:val="00DF3F4C"/>
    <w:rsid w:val="00DF75E6"/>
    <w:rsid w:val="00E21833"/>
    <w:rsid w:val="00E33800"/>
    <w:rsid w:val="00E36CEB"/>
    <w:rsid w:val="00E41409"/>
    <w:rsid w:val="00E44A3A"/>
    <w:rsid w:val="00E472D7"/>
    <w:rsid w:val="00E5146E"/>
    <w:rsid w:val="00E52E4F"/>
    <w:rsid w:val="00E71CEE"/>
    <w:rsid w:val="00E749F7"/>
    <w:rsid w:val="00EB7B8D"/>
    <w:rsid w:val="00EC013E"/>
    <w:rsid w:val="00EC7903"/>
    <w:rsid w:val="00F43785"/>
    <w:rsid w:val="00F56BF7"/>
    <w:rsid w:val="00F61316"/>
    <w:rsid w:val="00F92E13"/>
    <w:rsid w:val="00F94F31"/>
    <w:rsid w:val="00FC7D20"/>
    <w:rsid w:val="00FE1B4D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2939"/>
  <w15:chartTrackingRefBased/>
  <w15:docId w15:val="{7B6ED17C-DBAE-4E1F-807E-5D2F3B26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F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"/>
    <w:basedOn w:val="4"/>
    <w:link w:val="a4"/>
    <w:qFormat/>
    <w:rsid w:val="00620F82"/>
    <w:pPr>
      <w:spacing w:line="240" w:lineRule="auto"/>
      <w:jc w:val="center"/>
    </w:pPr>
    <w:rPr>
      <w:rFonts w:ascii="Times New Roman" w:eastAsia="Times New Roman" w:hAnsi="Times New Roman" w:cs="Arial"/>
      <w:b/>
      <w:bCs/>
      <w:i w:val="0"/>
      <w:color w:val="000000"/>
      <w:sz w:val="28"/>
      <w:szCs w:val="24"/>
      <w:lang w:eastAsia="ru-RU"/>
    </w:rPr>
  </w:style>
  <w:style w:type="character" w:customStyle="1" w:styleId="a4">
    <w:name w:val="Заголовки Знак"/>
    <w:basedOn w:val="40"/>
    <w:link w:val="a3"/>
    <w:rsid w:val="00620F82"/>
    <w:rPr>
      <w:rFonts w:ascii="Times New Roman" w:eastAsia="Times New Roman" w:hAnsi="Times New Roman" w:cs="Arial"/>
      <w:b/>
      <w:bCs/>
      <w:i w:val="0"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0F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sgrdq">
    <w:name w:val="jsgrdq"/>
    <w:basedOn w:val="a0"/>
    <w:rsid w:val="004767A6"/>
  </w:style>
  <w:style w:type="paragraph" w:styleId="a5">
    <w:name w:val="List Paragraph"/>
    <w:basedOn w:val="a"/>
    <w:uiPriority w:val="34"/>
    <w:qFormat/>
    <w:rsid w:val="004767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tylecenter">
    <w:name w:val="pstyle_center"/>
    <w:basedOn w:val="a"/>
    <w:rsid w:val="0005097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6">
    <w:name w:val="Hyperlink"/>
    <w:basedOn w:val="a0"/>
    <w:uiPriority w:val="99"/>
    <w:unhideWhenUsed/>
    <w:rsid w:val="00E36CE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36CEB"/>
    <w:rPr>
      <w:color w:val="605E5C"/>
      <w:shd w:val="clear" w:color="auto" w:fill="E1DFDD"/>
    </w:rPr>
  </w:style>
  <w:style w:type="paragraph" w:customStyle="1" w:styleId="04xlpa">
    <w:name w:val="_04xlpa"/>
    <w:basedOn w:val="a"/>
    <w:rsid w:val="0044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52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fulclassmsupe@gmail.com" TargetMode="External"/><Relationship Id="rId13" Type="http://schemas.openxmlformats.org/officeDocument/2006/relationships/hyperlink" Target="http://sno.mgpp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psyjournal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dNkzLipzVUBVId3uIsKR5V7QEljzTxF2/view?usp=sharing" TargetMode="External"/><Relationship Id="rId11" Type="http://schemas.openxmlformats.org/officeDocument/2006/relationships/hyperlink" Target="mailto:xenia.koykov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xenia.koykova@gmail.com" TargetMode="External"/><Relationship Id="rId10" Type="http://schemas.openxmlformats.org/officeDocument/2006/relationships/hyperlink" Target="https://drive.google.com/file/d/1dNkzLipzVUBVId3uIsKR5V7QEljzTxF2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DApoSxEjoe5V8ZC4AWKAiPxBMMePpwyH/view?usp=sharing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htt2</b:Tag>
    <b:SourceType>InternetSite</b:SourceType>
    <b:Guid>{2862C97D-5BF0-4E56-9ECA-D929F66E1B64}</b:Guid>
    <b:URL>https://drive.google.com/file/d/1nUyNfD0yeszJj-CNC69S1SQAKEpHcQ4W/view?usp=sharing</b:URL>
    <b:RefOrder>1</b:RefOrder>
  </b:Source>
</b:Sources>
</file>

<file path=customXml/itemProps1.xml><?xml version="1.0" encoding="utf-8"?>
<ds:datastoreItem xmlns:ds="http://schemas.openxmlformats.org/officeDocument/2006/customXml" ds:itemID="{7EEB3A16-4B28-4A9C-8424-D38F4BE9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2020-05-10T22:53:00Z</cp:lastPrinted>
  <dcterms:created xsi:type="dcterms:W3CDTF">2020-05-10T22:46:00Z</dcterms:created>
  <dcterms:modified xsi:type="dcterms:W3CDTF">2020-05-10T22:53:00Z</dcterms:modified>
</cp:coreProperties>
</file>